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0B7B4" w14:textId="3DBFDC9C" w:rsidR="00AA1046" w:rsidRDefault="00711B3E" w:rsidP="011D9132">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b/>
          <w:bCs/>
          <w:lang w:bidi="ne-NP"/>
        </w:rPr>
      </w:pPr>
      <w:r>
        <w:rPr>
          <w:b/>
          <w:bCs/>
          <w:lang w:bidi="ne-NP"/>
        </w:rPr>
        <w:t xml:space="preserve"> </w:t>
      </w:r>
    </w:p>
    <w:p w14:paraId="4A32A91E" w14:textId="5542A27F" w:rsidR="007F68A2" w:rsidRPr="00144546" w:rsidRDefault="00144546" w:rsidP="011D9132">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b/>
          <w:bCs/>
          <w:lang w:bidi="ne-NP"/>
        </w:rPr>
      </w:pPr>
      <w:r w:rsidRPr="1FC40C76">
        <w:rPr>
          <w:b/>
          <w:bCs/>
          <w:lang w:bidi="ne-NP"/>
        </w:rPr>
        <w:t>H</w:t>
      </w:r>
      <w:r w:rsidR="007F68A2" w:rsidRPr="1FC40C76">
        <w:rPr>
          <w:b/>
          <w:bCs/>
          <w:lang w:bidi="ne-NP"/>
        </w:rPr>
        <w:t>andleiding BPV3</w:t>
      </w:r>
      <w:r w:rsidR="00284FEB" w:rsidRPr="1FC40C76">
        <w:rPr>
          <w:b/>
          <w:bCs/>
          <w:lang w:bidi="ne-NP"/>
        </w:rPr>
        <w:t xml:space="preserve"> </w:t>
      </w:r>
      <w:r w:rsidR="00CB0D26">
        <w:rPr>
          <w:b/>
          <w:bCs/>
          <w:lang w:bidi="ne-NP"/>
        </w:rPr>
        <w:t>voor werkbegeleiders</w:t>
      </w:r>
    </w:p>
    <w:p w14:paraId="2D941702" w14:textId="77777777" w:rsidR="00A51A71" w:rsidRPr="00144546" w:rsidRDefault="00A51A71" w:rsidP="00373E30">
      <w:pPr>
        <w:tabs>
          <w:tab w:val="left" w:pos="342"/>
        </w:tabs>
        <w:spacing w:after="0" w:line="288" w:lineRule="auto"/>
        <w:rPr>
          <w:rFonts w:cstheme="minorHAnsi"/>
          <w:lang w:bidi="ne-NP"/>
        </w:rPr>
      </w:pPr>
    </w:p>
    <w:p w14:paraId="24FF9867" w14:textId="34B68B1E" w:rsidR="00D11B4D" w:rsidRDefault="00CB2F9B" w:rsidP="00D11B4D">
      <w:pPr>
        <w:pStyle w:val="Geenafstand"/>
        <w:numPr>
          <w:ilvl w:val="0"/>
          <w:numId w:val="0"/>
        </w:numPr>
      </w:pPr>
      <w:r>
        <w:rPr>
          <w:lang w:bidi="ne-NP"/>
        </w:rPr>
        <w:t xml:space="preserve">Dit is </w:t>
      </w:r>
      <w:r w:rsidR="00D11B4D" w:rsidRPr="011D9132">
        <w:rPr>
          <w:lang w:bidi="ne-NP"/>
        </w:rPr>
        <w:t xml:space="preserve">de </w:t>
      </w:r>
      <w:r w:rsidR="00F324AE">
        <w:rPr>
          <w:lang w:bidi="ne-NP"/>
        </w:rPr>
        <w:t xml:space="preserve">(verkorte) </w:t>
      </w:r>
      <w:r w:rsidR="00D11B4D" w:rsidRPr="011D9132">
        <w:rPr>
          <w:lang w:bidi="ne-NP"/>
        </w:rPr>
        <w:t>handleiding BPV3</w:t>
      </w:r>
      <w:r w:rsidR="00F324AE">
        <w:rPr>
          <w:lang w:bidi="ne-NP"/>
        </w:rPr>
        <w:t xml:space="preserve">, </w:t>
      </w:r>
      <w:r w:rsidR="00B75087">
        <w:rPr>
          <w:b/>
          <w:bCs/>
          <w:u w:val="single"/>
          <w:lang w:bidi="ne-NP"/>
        </w:rPr>
        <w:t>bedoeld</w:t>
      </w:r>
      <w:r w:rsidR="00F324AE" w:rsidRPr="000155D1">
        <w:rPr>
          <w:b/>
          <w:bCs/>
          <w:u w:val="single"/>
          <w:lang w:bidi="ne-NP"/>
        </w:rPr>
        <w:t xml:space="preserve"> voor werkbegeleiders</w:t>
      </w:r>
      <w:r w:rsidR="00D11B4D" w:rsidRPr="011D9132">
        <w:rPr>
          <w:lang w:bidi="ne-NP"/>
        </w:rPr>
        <w:t xml:space="preserve">. </w:t>
      </w:r>
      <w:r w:rsidR="002101F3">
        <w:rPr>
          <w:lang w:bidi="ne-NP"/>
        </w:rPr>
        <w:t>Hier</w:t>
      </w:r>
      <w:r w:rsidR="00F324AE">
        <w:rPr>
          <w:lang w:bidi="ne-NP"/>
        </w:rPr>
        <w:t>in staat</w:t>
      </w:r>
      <w:r w:rsidR="00D11B4D" w:rsidRPr="011D9132">
        <w:rPr>
          <w:lang w:bidi="ne-NP"/>
        </w:rPr>
        <w:t xml:space="preserve"> informatie over de leeropdrachten van de stage en informatie over de tussenevaluatie en eindbeoordeling. </w:t>
      </w:r>
    </w:p>
    <w:p w14:paraId="1354F51E" w14:textId="77777777" w:rsidR="00D11B4D" w:rsidRDefault="00D11B4D" w:rsidP="00D11B4D">
      <w:pPr>
        <w:pStyle w:val="Geenafstand"/>
        <w:numPr>
          <w:ilvl w:val="0"/>
          <w:numId w:val="0"/>
        </w:numPr>
      </w:pPr>
    </w:p>
    <w:p w14:paraId="2999FAAD" w14:textId="187D858A" w:rsidR="00BC2C86" w:rsidRPr="00BC2C86" w:rsidRDefault="00D11B4D" w:rsidP="00BC2C86">
      <w:pPr>
        <w:pStyle w:val="Geenafstand"/>
        <w:numPr>
          <w:ilvl w:val="0"/>
          <w:numId w:val="0"/>
        </w:numPr>
      </w:pPr>
      <w:r>
        <w:t xml:space="preserve">Tijdens BPV3 </w:t>
      </w:r>
      <w:r w:rsidR="00F029BB">
        <w:t>wordt</w:t>
      </w:r>
      <w:r>
        <w:t xml:space="preserve"> </w:t>
      </w:r>
      <w:r w:rsidR="00232495">
        <w:t xml:space="preserve">door de student </w:t>
      </w:r>
      <w:r w:rsidR="00F66C4F">
        <w:t xml:space="preserve">gedurende 20 weken </w:t>
      </w:r>
      <w:r>
        <w:t xml:space="preserve">60 dagen </w:t>
      </w:r>
      <w:r w:rsidR="13A99197">
        <w:t>stage gelopen</w:t>
      </w:r>
      <w:r w:rsidR="00F029BB">
        <w:t xml:space="preserve"> </w:t>
      </w:r>
      <w:r>
        <w:t xml:space="preserve">en </w:t>
      </w:r>
      <w:r w:rsidR="00F029BB">
        <w:t>wordt</w:t>
      </w:r>
      <w:r>
        <w:t xml:space="preserve"> een lesprogramma</w:t>
      </w:r>
      <w:r w:rsidR="00F029BB">
        <w:t xml:space="preserve"> gevolgd</w:t>
      </w:r>
      <w:r>
        <w:t xml:space="preserve">. Dit </w:t>
      </w:r>
      <w:r w:rsidR="00232495">
        <w:t>komt neer op</w:t>
      </w:r>
      <w:r>
        <w:t xml:space="preserve"> gemiddeld </w:t>
      </w:r>
      <w:r w:rsidR="00232495">
        <w:t>drie</w:t>
      </w:r>
      <w:r>
        <w:t xml:space="preserve"> dagen per week </w:t>
      </w:r>
      <w:r w:rsidR="008021DD">
        <w:t>stage</w:t>
      </w:r>
      <w:r>
        <w:t xml:space="preserve">, </w:t>
      </w:r>
      <w:r w:rsidR="00232495">
        <w:t>één</w:t>
      </w:r>
      <w:r>
        <w:t xml:space="preserve"> dag zelfstudie en </w:t>
      </w:r>
      <w:r w:rsidR="00063CBE" w:rsidRPr="7443F0A0">
        <w:t>éé</w:t>
      </w:r>
      <w:r w:rsidR="0019346F">
        <w:t xml:space="preserve">n dag per week les. </w:t>
      </w:r>
      <w:r>
        <w:t>Het lesprogramma is afgestemd op het praktijkleren en andersom.</w:t>
      </w:r>
      <w:r>
        <w:br/>
      </w:r>
    </w:p>
    <w:p w14:paraId="3540B596" w14:textId="0B5BAB9D" w:rsidR="00D11B4D" w:rsidRPr="00D11B4D" w:rsidRDefault="3B436ED2" w:rsidP="3C8DA33F">
      <w:pPr>
        <w:pStyle w:val="Geenafstand"/>
        <w:numPr>
          <w:ilvl w:val="0"/>
          <w:numId w:val="0"/>
        </w:numPr>
        <w:rPr>
          <w:rStyle w:val="normaltextrun"/>
          <w:color w:val="000000" w:themeColor="text1"/>
        </w:rPr>
      </w:pPr>
      <w:r w:rsidRPr="25001E09">
        <w:rPr>
          <w:rStyle w:val="normaltextrun"/>
          <w:color w:val="000000" w:themeColor="text1"/>
        </w:rPr>
        <w:t xml:space="preserve">In de eerste twee jaar van de opleiding </w:t>
      </w:r>
      <w:r w:rsidR="00DB4D98">
        <w:rPr>
          <w:rStyle w:val="normaltextrun"/>
          <w:color w:val="000000" w:themeColor="text1"/>
        </w:rPr>
        <w:t>is door de student</w:t>
      </w:r>
      <w:r w:rsidRPr="25001E09">
        <w:rPr>
          <w:rStyle w:val="normaltextrun"/>
          <w:color w:val="000000" w:themeColor="text1"/>
        </w:rPr>
        <w:t xml:space="preserve"> veel kennis en vaardigheden opgedaan.</w:t>
      </w:r>
      <w:r w:rsidR="0014453F">
        <w:rPr>
          <w:rStyle w:val="normaltextrun"/>
          <w:color w:val="000000" w:themeColor="text1"/>
        </w:rPr>
        <w:t xml:space="preserve"> </w:t>
      </w:r>
      <w:r w:rsidRPr="25001E09">
        <w:rPr>
          <w:rStyle w:val="normaltextrun"/>
          <w:color w:val="000000" w:themeColor="text1"/>
        </w:rPr>
        <w:t>Het integreren van theoretische kennis, vaardigheden en persoonlijke normen en waarden in</w:t>
      </w:r>
      <w:r w:rsidR="0002401C">
        <w:rPr>
          <w:rStyle w:val="normaltextrun"/>
          <w:color w:val="000000" w:themeColor="text1"/>
        </w:rPr>
        <w:t xml:space="preserve"> e</w:t>
      </w:r>
      <w:r w:rsidRPr="25001E09">
        <w:rPr>
          <w:rStyle w:val="normaltextrun"/>
          <w:color w:val="000000" w:themeColor="text1"/>
        </w:rPr>
        <w:t xml:space="preserve">en professionele context </w:t>
      </w:r>
      <w:r w:rsidR="58F40C20" w:rsidRPr="25001E09">
        <w:rPr>
          <w:rStyle w:val="normaltextrun"/>
          <w:color w:val="000000" w:themeColor="text1"/>
        </w:rPr>
        <w:t xml:space="preserve">in de praktijk, </w:t>
      </w:r>
      <w:r w:rsidRPr="25001E09">
        <w:rPr>
          <w:rStyle w:val="normaltextrun"/>
          <w:color w:val="000000" w:themeColor="text1"/>
        </w:rPr>
        <w:t>vraagt om een transitie in gedrag en attitude. In dit half jaar w</w:t>
      </w:r>
      <w:r w:rsidR="00DB4D98">
        <w:rPr>
          <w:rStyle w:val="normaltextrun"/>
          <w:color w:val="000000" w:themeColor="text1"/>
        </w:rPr>
        <w:t>ordt toege</w:t>
      </w:r>
      <w:r w:rsidR="00F23E08">
        <w:rPr>
          <w:rStyle w:val="normaltextrun"/>
          <w:color w:val="000000" w:themeColor="text1"/>
        </w:rPr>
        <w:t>werkt</w:t>
      </w:r>
      <w:r w:rsidRPr="25001E09">
        <w:rPr>
          <w:rStyle w:val="normaltextrun"/>
          <w:color w:val="000000" w:themeColor="text1"/>
        </w:rPr>
        <w:t xml:space="preserve"> naar het ontwikkelen van een eigen professionele identiteit.</w:t>
      </w:r>
      <w:r w:rsidR="003A138E">
        <w:rPr>
          <w:rStyle w:val="normaltextrun"/>
          <w:color w:val="000000" w:themeColor="text1"/>
        </w:rPr>
        <w:t xml:space="preserve"> </w:t>
      </w:r>
    </w:p>
    <w:p w14:paraId="1CA71D95" w14:textId="16296BE2" w:rsidR="00D11B4D" w:rsidRPr="00D11B4D" w:rsidRDefault="00F23E08" w:rsidP="3C8DA33F">
      <w:pPr>
        <w:pStyle w:val="Geenafstand"/>
        <w:numPr>
          <w:ilvl w:val="0"/>
          <w:numId w:val="0"/>
        </w:numPr>
        <w:rPr>
          <w:rStyle w:val="normaltextrun"/>
          <w:color w:val="000000" w:themeColor="text1"/>
        </w:rPr>
      </w:pPr>
      <w:r>
        <w:rPr>
          <w:rStyle w:val="normaltextrun"/>
          <w:color w:val="000000" w:themeColor="text1"/>
        </w:rPr>
        <w:t>De student gaat aan</w:t>
      </w:r>
      <w:r w:rsidR="00D11B4D" w:rsidRPr="3C8DA33F">
        <w:rPr>
          <w:rStyle w:val="normaltextrun"/>
          <w:color w:val="000000" w:themeColor="text1"/>
        </w:rPr>
        <w:t xml:space="preserve"> de slag met het ontwikkelen van klinische redeneervaardigheden </w:t>
      </w:r>
      <w:r w:rsidR="00E23134">
        <w:rPr>
          <w:rStyle w:val="normaltextrun"/>
          <w:color w:val="000000" w:themeColor="text1"/>
        </w:rPr>
        <w:t>zo</w:t>
      </w:r>
      <w:r w:rsidR="00D11B4D" w:rsidRPr="3C8DA33F">
        <w:rPr>
          <w:rStyle w:val="normaltextrun"/>
          <w:color w:val="000000" w:themeColor="text1"/>
        </w:rPr>
        <w:t xml:space="preserve">als het toepassen van zorgverlening, indiceren van zorg, een farmacotherapeutisch beleid uitvoeren en het versterken van zelfmanagement van de zorgvrager. Ook </w:t>
      </w:r>
      <w:r>
        <w:rPr>
          <w:rStyle w:val="normaltextrun"/>
          <w:color w:val="000000" w:themeColor="text1"/>
        </w:rPr>
        <w:t>wordt</w:t>
      </w:r>
      <w:r w:rsidR="00D11B4D" w:rsidRPr="3C8DA33F">
        <w:rPr>
          <w:rStyle w:val="normaltextrun"/>
          <w:color w:val="000000" w:themeColor="text1"/>
        </w:rPr>
        <w:t xml:space="preserve"> een zorgplan </w:t>
      </w:r>
      <w:r>
        <w:rPr>
          <w:rStyle w:val="normaltextrun"/>
          <w:color w:val="000000" w:themeColor="text1"/>
        </w:rPr>
        <w:t xml:space="preserve">geschreven </w:t>
      </w:r>
      <w:r w:rsidR="00D11B4D" w:rsidRPr="3C8DA33F">
        <w:rPr>
          <w:rStyle w:val="normaltextrun"/>
          <w:color w:val="000000" w:themeColor="text1"/>
        </w:rPr>
        <w:t>en kom</w:t>
      </w:r>
      <w:r w:rsidR="00A46FFE">
        <w:rPr>
          <w:rStyle w:val="normaltextrun"/>
          <w:color w:val="000000" w:themeColor="text1"/>
        </w:rPr>
        <w:t>t</w:t>
      </w:r>
      <w:r w:rsidR="00D11B4D" w:rsidRPr="3C8DA33F">
        <w:rPr>
          <w:rStyle w:val="normaltextrun"/>
          <w:color w:val="000000" w:themeColor="text1"/>
        </w:rPr>
        <w:t xml:space="preserve"> </w:t>
      </w:r>
      <w:r>
        <w:rPr>
          <w:rStyle w:val="normaltextrun"/>
          <w:color w:val="000000" w:themeColor="text1"/>
        </w:rPr>
        <w:t>de student</w:t>
      </w:r>
      <w:r w:rsidR="00D11B4D" w:rsidRPr="3C8DA33F">
        <w:rPr>
          <w:rStyle w:val="normaltextrun"/>
          <w:color w:val="000000" w:themeColor="text1"/>
        </w:rPr>
        <w:t xml:space="preserve"> </w:t>
      </w:r>
      <w:r w:rsidR="00A46FFE">
        <w:rPr>
          <w:rStyle w:val="normaltextrun"/>
          <w:color w:val="000000" w:themeColor="text1"/>
        </w:rPr>
        <w:t xml:space="preserve">in </w:t>
      </w:r>
      <w:r w:rsidR="00D11B4D" w:rsidRPr="3C8DA33F">
        <w:rPr>
          <w:rStyle w:val="normaltextrun"/>
          <w:color w:val="000000" w:themeColor="text1"/>
        </w:rPr>
        <w:t xml:space="preserve">aanraking met </w:t>
      </w:r>
      <w:r w:rsidR="00E17A78">
        <w:rPr>
          <w:rStyle w:val="normaltextrun"/>
          <w:color w:val="000000" w:themeColor="text1"/>
        </w:rPr>
        <w:t xml:space="preserve">een </w:t>
      </w:r>
      <w:r w:rsidR="00D11B4D" w:rsidRPr="3C8DA33F">
        <w:rPr>
          <w:rStyle w:val="normaltextrun"/>
          <w:color w:val="000000" w:themeColor="text1"/>
        </w:rPr>
        <w:t>‘handelingsverlegenheid’. Daarnaast onderzoek</w:t>
      </w:r>
      <w:r w:rsidR="008645BB">
        <w:rPr>
          <w:rStyle w:val="normaltextrun"/>
          <w:color w:val="000000" w:themeColor="text1"/>
        </w:rPr>
        <w:t>t de student</w:t>
      </w:r>
      <w:r w:rsidR="00E72B9E">
        <w:rPr>
          <w:rStyle w:val="normaltextrun"/>
          <w:color w:val="000000" w:themeColor="text1"/>
        </w:rPr>
        <w:t xml:space="preserve"> </w:t>
      </w:r>
      <w:r w:rsidR="00D11B4D" w:rsidRPr="3C8DA33F">
        <w:rPr>
          <w:rStyle w:val="normaltextrun"/>
          <w:color w:val="000000" w:themeColor="text1"/>
        </w:rPr>
        <w:t xml:space="preserve"> de coördinatie en continuïteit van zorg bij een transitie van een zorgvrager en ga</w:t>
      </w:r>
      <w:r w:rsidR="0014346B">
        <w:rPr>
          <w:rStyle w:val="normaltextrun"/>
          <w:color w:val="000000" w:themeColor="text1"/>
        </w:rPr>
        <w:t>at de student</w:t>
      </w:r>
      <w:r w:rsidR="00D11B4D" w:rsidRPr="3C8DA33F">
        <w:rPr>
          <w:rStyle w:val="normaltextrun"/>
          <w:color w:val="000000" w:themeColor="text1"/>
        </w:rPr>
        <w:t xml:space="preserve"> na hoe de zorg multidisciplinair en over de grenzen van de BPV-plaats heen georganiseerd is. </w:t>
      </w:r>
      <w:r w:rsidR="00D11B4D" w:rsidRPr="3C8DA33F">
        <w:rPr>
          <w:rStyle w:val="eop"/>
          <w:color w:val="000000" w:themeColor="text1"/>
        </w:rPr>
        <w:t> </w:t>
      </w:r>
    </w:p>
    <w:p w14:paraId="5226A79B" w14:textId="77777777" w:rsidR="00D11B4D" w:rsidRPr="00D11B4D" w:rsidRDefault="00D11B4D" w:rsidP="00D11B4D">
      <w:pPr>
        <w:pStyle w:val="Geenafstand"/>
        <w:numPr>
          <w:ilvl w:val="0"/>
          <w:numId w:val="0"/>
        </w:numPr>
      </w:pPr>
      <w:r w:rsidRPr="00D11B4D">
        <w:rPr>
          <w:rStyle w:val="eop"/>
          <w:rFonts w:cstheme="minorHAnsi"/>
          <w:color w:val="000000"/>
        </w:rPr>
        <w:t> </w:t>
      </w:r>
    </w:p>
    <w:p w14:paraId="24EC90D6" w14:textId="7C300B7C" w:rsidR="00255DFB" w:rsidRPr="00D11B4D" w:rsidRDefault="00356632" w:rsidP="00D11B4D">
      <w:pPr>
        <w:pStyle w:val="Geenafstand"/>
        <w:numPr>
          <w:ilvl w:val="0"/>
          <w:numId w:val="0"/>
        </w:numPr>
      </w:pPr>
      <w:r w:rsidRPr="00D11B4D">
        <w:t xml:space="preserve">Het </w:t>
      </w:r>
      <w:r w:rsidR="006C212C" w:rsidRPr="00D11B4D">
        <w:t>les</w:t>
      </w:r>
      <w:r w:rsidRPr="00D11B4D">
        <w:t>programma</w:t>
      </w:r>
      <w:r w:rsidR="00D11B4D" w:rsidRPr="00D11B4D">
        <w:t xml:space="preserve"> bestaat</w:t>
      </w:r>
      <w:r w:rsidR="00247154" w:rsidRPr="00D11B4D">
        <w:t xml:space="preserve"> uit</w:t>
      </w:r>
      <w:r w:rsidR="00EC58C4" w:rsidRPr="00D11B4D">
        <w:t xml:space="preserve"> leerproces</w:t>
      </w:r>
      <w:r w:rsidR="00D11B4D" w:rsidRPr="00D11B4D">
        <w:t xml:space="preserve">ondersteuning, </w:t>
      </w:r>
      <w:r w:rsidR="00FA16F0" w:rsidRPr="00D11B4D">
        <w:t>werkgroep</w:t>
      </w:r>
      <w:r w:rsidR="00E17A78">
        <w:t>en</w:t>
      </w:r>
      <w:r w:rsidR="000C68D2">
        <w:t xml:space="preserve"> en</w:t>
      </w:r>
      <w:r w:rsidR="00D56EC9">
        <w:t xml:space="preserve"> </w:t>
      </w:r>
      <w:r w:rsidR="00247154" w:rsidRPr="00D11B4D">
        <w:t>intervi</w:t>
      </w:r>
      <w:r w:rsidR="00F87847" w:rsidRPr="00D11B4D">
        <w:t>sie</w:t>
      </w:r>
      <w:r w:rsidR="00EC58C4" w:rsidRPr="00D11B4D">
        <w:t>.</w:t>
      </w:r>
      <w:r w:rsidR="00C96FC3" w:rsidRPr="00D11B4D">
        <w:t xml:space="preserve"> De </w:t>
      </w:r>
      <w:r w:rsidR="00BE2E6D" w:rsidRPr="00D11B4D">
        <w:t>werkgroep</w:t>
      </w:r>
      <w:r w:rsidR="00E17A78">
        <w:t>en</w:t>
      </w:r>
      <w:r w:rsidR="00247154" w:rsidRPr="00D11B4D">
        <w:t xml:space="preserve"> worden begeleid door</w:t>
      </w:r>
      <w:r w:rsidR="02CDAD72" w:rsidRPr="00D11B4D">
        <w:t xml:space="preserve"> </w:t>
      </w:r>
      <w:r w:rsidR="00D11B4D" w:rsidRPr="00D11B4D">
        <w:t xml:space="preserve">verschillende </w:t>
      </w:r>
      <w:r w:rsidR="02CDAD72" w:rsidRPr="00D11B4D">
        <w:t>docenten</w:t>
      </w:r>
      <w:r w:rsidR="00F87847" w:rsidRPr="00D11B4D">
        <w:t xml:space="preserve">. </w:t>
      </w:r>
      <w:r w:rsidR="00D11B4D" w:rsidRPr="00D11B4D">
        <w:t xml:space="preserve">Intervisie wordt begeleid door </w:t>
      </w:r>
      <w:r w:rsidR="0014346B">
        <w:t>de</w:t>
      </w:r>
      <w:r w:rsidR="005517DD" w:rsidRPr="00D11B4D">
        <w:t xml:space="preserve"> BPV-docent</w:t>
      </w:r>
      <w:r w:rsidR="29CE5AE3" w:rsidRPr="00D11B4D">
        <w:t>.</w:t>
      </w:r>
      <w:r w:rsidR="005517DD" w:rsidRPr="00D11B4D">
        <w:t xml:space="preserve"> </w:t>
      </w:r>
      <w:r w:rsidR="00D11B4D" w:rsidRPr="00D11B4D">
        <w:t>H</w:t>
      </w:r>
      <w:r w:rsidR="00F87847" w:rsidRPr="00D11B4D">
        <w:t xml:space="preserve">alverwege </w:t>
      </w:r>
      <w:r w:rsidR="00D13843">
        <w:t>de</w:t>
      </w:r>
      <w:r w:rsidR="006A3CCE" w:rsidRPr="00D11B4D">
        <w:t xml:space="preserve"> </w:t>
      </w:r>
      <w:r w:rsidR="00F87847" w:rsidRPr="00D11B4D">
        <w:t xml:space="preserve">BPV </w:t>
      </w:r>
      <w:r w:rsidR="00D11B4D" w:rsidRPr="00D11B4D">
        <w:t xml:space="preserve">komt de BPV docent </w:t>
      </w:r>
      <w:r w:rsidR="00F87847" w:rsidRPr="00D11B4D">
        <w:t xml:space="preserve">op </w:t>
      </w:r>
      <w:r w:rsidR="00CA5272" w:rsidRPr="00D11B4D">
        <w:t xml:space="preserve">(digitaal) </w:t>
      </w:r>
      <w:r w:rsidR="00F87847" w:rsidRPr="00D11B4D">
        <w:t>stage</w:t>
      </w:r>
      <w:r w:rsidR="00247154" w:rsidRPr="00D11B4D">
        <w:t>bezoek</w:t>
      </w:r>
      <w:r w:rsidR="00D11B4D" w:rsidRPr="00D11B4D">
        <w:t xml:space="preserve"> en bekijkt samen met </w:t>
      </w:r>
      <w:r w:rsidR="0014346B">
        <w:t>de student</w:t>
      </w:r>
      <w:r w:rsidR="009D3277">
        <w:t xml:space="preserve">, de </w:t>
      </w:r>
      <w:r w:rsidR="00247154" w:rsidRPr="00D11B4D">
        <w:t>werkbegeleider</w:t>
      </w:r>
      <w:r w:rsidR="00BE1262">
        <w:t xml:space="preserve"> en</w:t>
      </w:r>
      <w:r w:rsidR="00D613C0">
        <w:t xml:space="preserve"> </w:t>
      </w:r>
      <w:r w:rsidR="00952DCE">
        <w:t>(soms)</w:t>
      </w:r>
      <w:r w:rsidR="00247154" w:rsidRPr="00D11B4D">
        <w:t xml:space="preserve"> praktijkopleider</w:t>
      </w:r>
      <w:r w:rsidR="00952DCE">
        <w:t>,</w:t>
      </w:r>
      <w:r w:rsidR="00247154" w:rsidRPr="00D11B4D">
        <w:t xml:space="preserve"> </w:t>
      </w:r>
      <w:r w:rsidR="00D11B4D" w:rsidRPr="00D11B4D">
        <w:t xml:space="preserve">de </w:t>
      </w:r>
      <w:r w:rsidR="00A44408" w:rsidRPr="00D11B4D">
        <w:t>voortgang</w:t>
      </w:r>
      <w:r w:rsidR="00E764A7">
        <w:t xml:space="preserve"> </w:t>
      </w:r>
      <w:r w:rsidR="0014346B">
        <w:t>van de</w:t>
      </w:r>
      <w:r w:rsidR="00E17A78">
        <w:t xml:space="preserve"> </w:t>
      </w:r>
      <w:r w:rsidR="00952DCE">
        <w:t xml:space="preserve">stage. </w:t>
      </w:r>
      <w:r w:rsidR="00911DD3">
        <w:t xml:space="preserve">Vragen die dan aan bod komen zijn: </w:t>
      </w:r>
      <w:r w:rsidR="00E764A7">
        <w:t>Wa</w:t>
      </w:r>
      <w:r w:rsidR="00557DD5">
        <w:t>t</w:t>
      </w:r>
      <w:r w:rsidR="00E764A7">
        <w:t xml:space="preserve"> </w:t>
      </w:r>
      <w:r w:rsidR="00FC2795">
        <w:t xml:space="preserve">zijn </w:t>
      </w:r>
      <w:r w:rsidR="0014346B">
        <w:t>d</w:t>
      </w:r>
      <w:r w:rsidR="00FC2795">
        <w:t xml:space="preserve">e doelen (feed-up)? Wat </w:t>
      </w:r>
      <w:r w:rsidR="0014346B">
        <w:t>is er al</w:t>
      </w:r>
      <w:r w:rsidR="00E764A7">
        <w:t xml:space="preserve"> gedaan</w:t>
      </w:r>
      <w:r w:rsidR="00FC2795">
        <w:t xml:space="preserve"> en waar sta</w:t>
      </w:r>
      <w:r w:rsidR="0014346B">
        <w:t>at de student</w:t>
      </w:r>
      <w:r w:rsidR="00FC2795">
        <w:t xml:space="preserve"> nu</w:t>
      </w:r>
      <w:r w:rsidR="00557DD5">
        <w:t xml:space="preserve"> </w:t>
      </w:r>
      <w:r w:rsidR="00FC2795">
        <w:t xml:space="preserve">(feedback)? </w:t>
      </w:r>
      <w:r w:rsidR="00557DD5">
        <w:t xml:space="preserve">Wat </w:t>
      </w:r>
      <w:r w:rsidR="00E764A7">
        <w:t xml:space="preserve">is nog nodig om </w:t>
      </w:r>
      <w:r w:rsidR="003D0701">
        <w:t xml:space="preserve">de </w:t>
      </w:r>
      <w:r w:rsidR="00E764A7">
        <w:t>einddoelen te bereiken</w:t>
      </w:r>
      <w:r w:rsidR="00FC2795">
        <w:t xml:space="preserve"> (</w:t>
      </w:r>
      <w:r w:rsidR="006E0774">
        <w:t>feed forward</w:t>
      </w:r>
      <w:r w:rsidR="00FC2795">
        <w:t>).</w:t>
      </w:r>
    </w:p>
    <w:p w14:paraId="77882AA4" w14:textId="1B500921" w:rsidR="714FB23F" w:rsidRPr="00D11B4D" w:rsidRDefault="714FB23F" w:rsidP="00D11B4D">
      <w:pPr>
        <w:pStyle w:val="Geenafstand"/>
        <w:numPr>
          <w:ilvl w:val="0"/>
          <w:numId w:val="0"/>
        </w:numPr>
      </w:pPr>
    </w:p>
    <w:p w14:paraId="6211E31E" w14:textId="74FC4DCE" w:rsidR="00D9105F" w:rsidRPr="00D11B4D" w:rsidRDefault="002D7A1C" w:rsidP="00D11B4D">
      <w:pPr>
        <w:pStyle w:val="Geenafstand"/>
        <w:numPr>
          <w:ilvl w:val="0"/>
          <w:numId w:val="0"/>
        </w:numPr>
        <w:rPr>
          <w:lang w:bidi="ne-NP"/>
        </w:rPr>
      </w:pPr>
      <w:r w:rsidRPr="00D11B4D">
        <w:t>In de</w:t>
      </w:r>
      <w:r w:rsidR="004D3B50">
        <w:t xml:space="preserve">ze </w:t>
      </w:r>
      <w:r w:rsidRPr="00D11B4D">
        <w:t xml:space="preserve">handleiding staan </w:t>
      </w:r>
      <w:r w:rsidR="00917493" w:rsidRPr="00D11B4D">
        <w:t>de</w:t>
      </w:r>
      <w:r w:rsidR="008767DB" w:rsidRPr="00D11B4D">
        <w:t xml:space="preserve"> </w:t>
      </w:r>
      <w:r w:rsidR="009A0364" w:rsidRPr="00D11B4D">
        <w:t>leer</w:t>
      </w:r>
      <w:r w:rsidR="000048D6" w:rsidRPr="00D11B4D">
        <w:t>opdrachten</w:t>
      </w:r>
      <w:r w:rsidRPr="00D11B4D">
        <w:t xml:space="preserve"> </w:t>
      </w:r>
      <w:r w:rsidR="00D11B4D" w:rsidRPr="00D11B4D">
        <w:t xml:space="preserve">beschreven die </w:t>
      </w:r>
      <w:r w:rsidRPr="00D11B4D">
        <w:t xml:space="preserve"> </w:t>
      </w:r>
      <w:r w:rsidR="00D11B4D" w:rsidRPr="00D11B4D">
        <w:t xml:space="preserve">op de </w:t>
      </w:r>
      <w:r w:rsidRPr="00D11B4D">
        <w:t xml:space="preserve">stageplaats </w:t>
      </w:r>
      <w:r w:rsidR="004D3B50">
        <w:t>worden</w:t>
      </w:r>
      <w:r w:rsidRPr="00D11B4D">
        <w:t xml:space="preserve"> </w:t>
      </w:r>
      <w:r w:rsidR="00453E23">
        <w:t>uit</w:t>
      </w:r>
      <w:r w:rsidR="004D3B50">
        <w:t>ge</w:t>
      </w:r>
      <w:r w:rsidRPr="00D11B4D">
        <w:t>voer</w:t>
      </w:r>
      <w:r w:rsidR="004D3B50">
        <w:t>d</w:t>
      </w:r>
      <w:r w:rsidRPr="00D11B4D">
        <w:t>.</w:t>
      </w:r>
      <w:r w:rsidR="0041282D" w:rsidRPr="00D11B4D">
        <w:t xml:space="preserve"> </w:t>
      </w:r>
      <w:r w:rsidR="00D11B4D" w:rsidRPr="00D11B4D">
        <w:t xml:space="preserve">Om </w:t>
      </w:r>
      <w:r w:rsidR="0002401C">
        <w:t xml:space="preserve">het </w:t>
      </w:r>
      <w:r w:rsidR="00D11B4D" w:rsidRPr="00D11B4D">
        <w:t xml:space="preserve">leren in goede banen te leiden </w:t>
      </w:r>
      <w:r w:rsidR="00FD3A74">
        <w:t xml:space="preserve">wordt het </w:t>
      </w:r>
      <w:r w:rsidR="00D11B4D" w:rsidRPr="00D11B4D">
        <w:t xml:space="preserve">leerproces voor </w:t>
      </w:r>
      <w:r w:rsidR="00FD3A74">
        <w:t>de student</w:t>
      </w:r>
      <w:r w:rsidR="00D11B4D" w:rsidRPr="00D11B4D">
        <w:t xml:space="preserve">, de </w:t>
      </w:r>
      <w:r w:rsidR="0037573C">
        <w:t xml:space="preserve">begeleiding in de </w:t>
      </w:r>
      <w:r w:rsidR="00D11B4D" w:rsidRPr="00D11B4D">
        <w:t xml:space="preserve">praktijk en de </w:t>
      </w:r>
      <w:r w:rsidR="00AE2558">
        <w:t>BPV-</w:t>
      </w:r>
      <w:r w:rsidR="00D11B4D" w:rsidRPr="00D11B4D">
        <w:t xml:space="preserve">docent </w:t>
      </w:r>
      <w:r w:rsidR="00842710" w:rsidRPr="00D11B4D">
        <w:rPr>
          <w:lang w:bidi="ne-NP"/>
        </w:rPr>
        <w:t>inzichtelijk</w:t>
      </w:r>
      <w:r w:rsidR="0037573C">
        <w:rPr>
          <w:lang w:bidi="ne-NP"/>
        </w:rPr>
        <w:t>,</w:t>
      </w:r>
      <w:r w:rsidR="00842710" w:rsidRPr="00D11B4D">
        <w:rPr>
          <w:lang w:bidi="ne-NP"/>
        </w:rPr>
        <w:t xml:space="preserve"> </w:t>
      </w:r>
      <w:r w:rsidR="00E34C6A">
        <w:rPr>
          <w:lang w:bidi="ne-NP"/>
        </w:rPr>
        <w:t xml:space="preserve">door middel van </w:t>
      </w:r>
      <w:r w:rsidR="00B6785C" w:rsidRPr="00D11B4D">
        <w:rPr>
          <w:lang w:bidi="ne-NP"/>
        </w:rPr>
        <w:t xml:space="preserve">een </w:t>
      </w:r>
      <w:r w:rsidR="00D52CDC" w:rsidRPr="00D11B4D">
        <w:rPr>
          <w:lang w:bidi="ne-NP"/>
        </w:rPr>
        <w:t>BPV-plan</w:t>
      </w:r>
      <w:r w:rsidR="00842710" w:rsidRPr="00D11B4D">
        <w:rPr>
          <w:lang w:bidi="ne-NP"/>
        </w:rPr>
        <w:t>.</w:t>
      </w:r>
      <w:r w:rsidR="0045400A" w:rsidRPr="00D11B4D">
        <w:rPr>
          <w:lang w:bidi="ne-NP"/>
        </w:rPr>
        <w:t xml:space="preserve"> </w:t>
      </w:r>
      <w:r w:rsidR="008B5906">
        <w:rPr>
          <w:lang w:bidi="ne-NP"/>
        </w:rPr>
        <w:t>D</w:t>
      </w:r>
      <w:r w:rsidR="00DB4D98">
        <w:rPr>
          <w:lang w:bidi="ne-NP"/>
        </w:rPr>
        <w:t>e</w:t>
      </w:r>
      <w:r w:rsidR="008B5906">
        <w:rPr>
          <w:lang w:bidi="ne-NP"/>
        </w:rPr>
        <w:t xml:space="preserve"> </w:t>
      </w:r>
      <w:r w:rsidR="00DB4D98">
        <w:rPr>
          <w:lang w:bidi="ne-NP"/>
        </w:rPr>
        <w:t>student</w:t>
      </w:r>
      <w:r w:rsidR="008B5906">
        <w:rPr>
          <w:lang w:bidi="ne-NP"/>
        </w:rPr>
        <w:t xml:space="preserve"> schrijft het </w:t>
      </w:r>
      <w:r w:rsidR="00DB4D98">
        <w:rPr>
          <w:lang w:bidi="ne-NP"/>
        </w:rPr>
        <w:t>BPV-plan</w:t>
      </w:r>
      <w:r w:rsidR="009E1673">
        <w:rPr>
          <w:lang w:bidi="ne-NP"/>
        </w:rPr>
        <w:t xml:space="preserve"> en deze wordt goedgekeurd door </w:t>
      </w:r>
      <w:r w:rsidR="0094466B">
        <w:rPr>
          <w:lang w:bidi="ne-NP"/>
        </w:rPr>
        <w:t>werkbegeleider.</w:t>
      </w:r>
    </w:p>
    <w:p w14:paraId="6342EF95" w14:textId="77777777" w:rsidR="00247154" w:rsidRPr="00D11B4D" w:rsidRDefault="00247154" w:rsidP="00D11B4D">
      <w:pPr>
        <w:pStyle w:val="Geenafstand"/>
        <w:numPr>
          <w:ilvl w:val="0"/>
          <w:numId w:val="0"/>
        </w:numPr>
        <w:rPr>
          <w:lang w:bidi="ne-NP"/>
        </w:rPr>
      </w:pPr>
    </w:p>
    <w:p w14:paraId="19EE005F" w14:textId="3208095A" w:rsidR="008767DB" w:rsidRPr="00D11B4D" w:rsidRDefault="00163AE9" w:rsidP="00D11B4D">
      <w:pPr>
        <w:pStyle w:val="Geenafstand"/>
        <w:numPr>
          <w:ilvl w:val="0"/>
          <w:numId w:val="0"/>
        </w:numPr>
        <w:rPr>
          <w:lang w:bidi="ne-NP"/>
        </w:rPr>
      </w:pPr>
      <w:r w:rsidRPr="00D11B4D">
        <w:t>Om</w:t>
      </w:r>
      <w:r w:rsidR="002D1B65" w:rsidRPr="00D11B4D">
        <w:t xml:space="preserve"> </w:t>
      </w:r>
      <w:r w:rsidR="00521D84">
        <w:t>d</w:t>
      </w:r>
      <w:r w:rsidRPr="00D11B4D">
        <w:t>e stage met minimaal</w:t>
      </w:r>
      <w:r w:rsidR="00D11B4D" w:rsidRPr="00D11B4D">
        <w:t xml:space="preserve"> een</w:t>
      </w:r>
      <w:r w:rsidRPr="00D11B4D">
        <w:t xml:space="preserve"> voldoende af te kunnen ronden moeten</w:t>
      </w:r>
      <w:r w:rsidR="008C2F5F" w:rsidRPr="00D11B4D">
        <w:t xml:space="preserve"> </w:t>
      </w:r>
      <w:r w:rsidRPr="00D11B4D">
        <w:t>leeropdrachten</w:t>
      </w:r>
      <w:r w:rsidR="00845661">
        <w:t xml:space="preserve"> en</w:t>
      </w:r>
      <w:r w:rsidR="00D11B4D" w:rsidRPr="00D11B4D">
        <w:t xml:space="preserve"> </w:t>
      </w:r>
      <w:r w:rsidR="003361A3" w:rsidRPr="00D11B4D">
        <w:t xml:space="preserve">een zorgplan </w:t>
      </w:r>
      <w:r w:rsidRPr="00D11B4D">
        <w:t xml:space="preserve">op niveau B </w:t>
      </w:r>
      <w:r w:rsidR="003361A3" w:rsidRPr="00D11B4D">
        <w:t xml:space="preserve">(zie bijlage 1) </w:t>
      </w:r>
      <w:r w:rsidRPr="00D11B4D">
        <w:t>behaald zijn</w:t>
      </w:r>
      <w:r w:rsidR="00845661">
        <w:t>. Ook moet</w:t>
      </w:r>
      <w:r w:rsidR="00EA1153" w:rsidRPr="00D11B4D">
        <w:t xml:space="preserve"> </w:t>
      </w:r>
      <w:r w:rsidR="003361A3" w:rsidRPr="00D11B4D">
        <w:t xml:space="preserve">er </w:t>
      </w:r>
      <w:r w:rsidR="00EA1153" w:rsidRPr="00D11B4D">
        <w:t xml:space="preserve">voldoende voortgang zijn in </w:t>
      </w:r>
      <w:r w:rsidR="00521D84">
        <w:t xml:space="preserve">het </w:t>
      </w:r>
      <w:r w:rsidR="00D3285F" w:rsidRPr="00D11B4D">
        <w:t xml:space="preserve">persoonlijk functioneren. </w:t>
      </w:r>
      <w:r w:rsidR="005517DD" w:rsidRPr="00D11B4D">
        <w:rPr>
          <w:lang w:bidi="ne-NP"/>
        </w:rPr>
        <w:t xml:space="preserve">Op basis </w:t>
      </w:r>
      <w:r w:rsidR="00D11B4D" w:rsidRPr="00D11B4D">
        <w:rPr>
          <w:lang w:bidi="ne-NP"/>
        </w:rPr>
        <w:t xml:space="preserve">hiervan </w:t>
      </w:r>
      <w:r w:rsidR="005517DD" w:rsidRPr="00D11B4D">
        <w:rPr>
          <w:lang w:bidi="ne-NP"/>
        </w:rPr>
        <w:t xml:space="preserve">geeft </w:t>
      </w:r>
      <w:r w:rsidR="00AE2558">
        <w:rPr>
          <w:lang w:bidi="ne-NP"/>
        </w:rPr>
        <w:t>de</w:t>
      </w:r>
      <w:r w:rsidR="005517DD" w:rsidRPr="00D11B4D">
        <w:rPr>
          <w:lang w:bidi="ne-NP"/>
        </w:rPr>
        <w:t xml:space="preserve"> werkbegeleider een adviesbeoordeling</w:t>
      </w:r>
      <w:r w:rsidR="00D11B4D" w:rsidRPr="00D11B4D">
        <w:rPr>
          <w:lang w:bidi="ne-NP"/>
        </w:rPr>
        <w:t>.</w:t>
      </w:r>
      <w:r w:rsidR="005517DD" w:rsidRPr="00D11B4D">
        <w:rPr>
          <w:lang w:bidi="ne-NP"/>
        </w:rPr>
        <w:t xml:space="preserve"> Er wordt gesproken </w:t>
      </w:r>
      <w:r w:rsidR="00AE2558">
        <w:rPr>
          <w:lang w:bidi="ne-NP"/>
        </w:rPr>
        <w:t>van</w:t>
      </w:r>
      <w:r w:rsidR="005517DD" w:rsidRPr="00D11B4D">
        <w:rPr>
          <w:lang w:bidi="ne-NP"/>
        </w:rPr>
        <w:t xml:space="preserve"> een </w:t>
      </w:r>
      <w:r w:rsidR="005517DD" w:rsidRPr="00AE2558">
        <w:rPr>
          <w:i/>
          <w:iCs/>
          <w:lang w:bidi="ne-NP"/>
        </w:rPr>
        <w:t>advies</w:t>
      </w:r>
      <w:r w:rsidR="005517DD" w:rsidRPr="00D11B4D">
        <w:rPr>
          <w:lang w:bidi="ne-NP"/>
        </w:rPr>
        <w:t xml:space="preserve">beoordeling omdat de eindverantwoordelijkheid voor de beoordeling bij </w:t>
      </w:r>
      <w:r w:rsidR="00AE2558">
        <w:rPr>
          <w:lang w:bidi="ne-NP"/>
        </w:rPr>
        <w:t>de</w:t>
      </w:r>
      <w:r w:rsidR="00DF57E2">
        <w:rPr>
          <w:lang w:bidi="ne-NP"/>
        </w:rPr>
        <w:t xml:space="preserve"> </w:t>
      </w:r>
      <w:r w:rsidR="005517DD" w:rsidRPr="00D11B4D">
        <w:rPr>
          <w:lang w:bidi="ne-NP"/>
        </w:rPr>
        <w:t>BPV-docent ligt. Deze adviesbeoordeling weegt zwaar mee in de beoor</w:t>
      </w:r>
      <w:r w:rsidR="008767DB" w:rsidRPr="00D11B4D">
        <w:rPr>
          <w:lang w:bidi="ne-NP"/>
        </w:rPr>
        <w:t xml:space="preserve">deling die de BPV-docent </w:t>
      </w:r>
      <w:r w:rsidR="00DF57E2">
        <w:rPr>
          <w:lang w:bidi="ne-NP"/>
        </w:rPr>
        <w:t>uite</w:t>
      </w:r>
      <w:r w:rsidR="00A575B3">
        <w:rPr>
          <w:lang w:bidi="ne-NP"/>
        </w:rPr>
        <w:t>i</w:t>
      </w:r>
      <w:r w:rsidR="00DF57E2">
        <w:rPr>
          <w:lang w:bidi="ne-NP"/>
        </w:rPr>
        <w:t xml:space="preserve">ndelijk </w:t>
      </w:r>
      <w:r w:rsidR="008767DB" w:rsidRPr="00D11B4D">
        <w:rPr>
          <w:lang w:bidi="ne-NP"/>
        </w:rPr>
        <w:t>geeft.</w:t>
      </w:r>
    </w:p>
    <w:p w14:paraId="17E64DD5" w14:textId="77777777" w:rsidR="00D11B4D" w:rsidRPr="00D11B4D" w:rsidRDefault="00D11B4D" w:rsidP="00D11B4D">
      <w:pPr>
        <w:pStyle w:val="Geenafstand"/>
        <w:numPr>
          <w:ilvl w:val="0"/>
          <w:numId w:val="0"/>
        </w:numPr>
        <w:rPr>
          <w:lang w:bidi="ne-NP"/>
        </w:rPr>
      </w:pPr>
    </w:p>
    <w:p w14:paraId="073F1879" w14:textId="46B9CBAE" w:rsidR="00247154" w:rsidRPr="00D11B4D" w:rsidRDefault="005517DD" w:rsidP="00D11B4D">
      <w:pPr>
        <w:pStyle w:val="Geenafstand"/>
        <w:numPr>
          <w:ilvl w:val="0"/>
          <w:numId w:val="0"/>
        </w:numPr>
        <w:rPr>
          <w:lang w:bidi="ne-NP"/>
        </w:rPr>
      </w:pPr>
      <w:r w:rsidRPr="00D11B4D">
        <w:rPr>
          <w:lang w:bidi="ne-NP"/>
        </w:rPr>
        <w:t xml:space="preserve">De </w:t>
      </w:r>
      <w:r w:rsidR="00C8189B">
        <w:rPr>
          <w:lang w:bidi="ne-NP"/>
        </w:rPr>
        <w:t>eind</w:t>
      </w:r>
      <w:r w:rsidRPr="00D11B4D">
        <w:rPr>
          <w:lang w:bidi="ne-NP"/>
        </w:rPr>
        <w:t xml:space="preserve">beoordeling van de BPV-docent </w:t>
      </w:r>
      <w:r w:rsidR="00284FEB" w:rsidRPr="00D11B4D">
        <w:rPr>
          <w:lang w:bidi="ne-NP"/>
        </w:rPr>
        <w:t xml:space="preserve">is gebaseerd op </w:t>
      </w:r>
      <w:r w:rsidR="00247154" w:rsidRPr="00D11B4D">
        <w:rPr>
          <w:lang w:bidi="ne-NP"/>
        </w:rPr>
        <w:t>de volgende punten:</w:t>
      </w:r>
    </w:p>
    <w:p w14:paraId="1A9A7ED3" w14:textId="7FBB4B90" w:rsidR="00DE498C" w:rsidRPr="00D11B4D" w:rsidRDefault="00D52CDC" w:rsidP="0002401C">
      <w:pPr>
        <w:pStyle w:val="Geenafstand"/>
        <w:numPr>
          <w:ilvl w:val="0"/>
          <w:numId w:val="28"/>
        </w:numPr>
        <w:rPr>
          <w:lang w:bidi="ne-NP"/>
        </w:rPr>
      </w:pPr>
      <w:r w:rsidRPr="00D11B4D">
        <w:rPr>
          <w:lang w:bidi="ne-NP"/>
        </w:rPr>
        <w:t>Het</w:t>
      </w:r>
      <w:r w:rsidR="00DE498C" w:rsidRPr="00D11B4D">
        <w:rPr>
          <w:lang w:bidi="ne-NP"/>
        </w:rPr>
        <w:t xml:space="preserve"> BPV-plan</w:t>
      </w:r>
      <w:r w:rsidR="00402BA8" w:rsidRPr="00D11B4D">
        <w:rPr>
          <w:lang w:bidi="ne-NP"/>
        </w:rPr>
        <w:t>;</w:t>
      </w:r>
    </w:p>
    <w:p w14:paraId="64ACA656" w14:textId="1AF9049A" w:rsidR="00D11B4D" w:rsidRPr="00D11B4D" w:rsidRDefault="00D52CDC" w:rsidP="0002401C">
      <w:pPr>
        <w:pStyle w:val="Geenafstand"/>
        <w:numPr>
          <w:ilvl w:val="0"/>
          <w:numId w:val="28"/>
        </w:numPr>
        <w:rPr>
          <w:lang w:bidi="ne-NP"/>
        </w:rPr>
      </w:pPr>
      <w:r w:rsidRPr="00D11B4D">
        <w:rPr>
          <w:lang w:bidi="ne-NP"/>
        </w:rPr>
        <w:t>De</w:t>
      </w:r>
      <w:r w:rsidR="00E27C9E" w:rsidRPr="00D11B4D">
        <w:rPr>
          <w:lang w:bidi="ne-NP"/>
        </w:rPr>
        <w:t xml:space="preserve"> </w:t>
      </w:r>
      <w:r w:rsidR="00D11B4D" w:rsidRPr="00D11B4D">
        <w:rPr>
          <w:lang w:bidi="ne-NP"/>
        </w:rPr>
        <w:t xml:space="preserve">ingevulde en ondertekende </w:t>
      </w:r>
      <w:r w:rsidR="000E71B7" w:rsidRPr="00D11B4D">
        <w:rPr>
          <w:lang w:bidi="ne-NP"/>
        </w:rPr>
        <w:t>adviesbeoordeling van de werkbegeleider</w:t>
      </w:r>
      <w:r w:rsidR="00D11B4D" w:rsidRPr="00D11B4D">
        <w:rPr>
          <w:lang w:bidi="ne-NP"/>
        </w:rPr>
        <w:t>, inclusief feedback</w:t>
      </w:r>
      <w:r w:rsidR="007831CB">
        <w:rPr>
          <w:lang w:bidi="ne-NP"/>
        </w:rPr>
        <w:t>;</w:t>
      </w:r>
    </w:p>
    <w:p w14:paraId="3B2DA558" w14:textId="48BC88CB" w:rsidR="000E71B7" w:rsidRPr="00D11B4D" w:rsidRDefault="00D52CDC" w:rsidP="0002401C">
      <w:pPr>
        <w:pStyle w:val="Geenafstand"/>
        <w:numPr>
          <w:ilvl w:val="0"/>
          <w:numId w:val="28"/>
        </w:numPr>
        <w:rPr>
          <w:lang w:bidi="ne-NP"/>
        </w:rPr>
      </w:pPr>
      <w:r w:rsidRPr="00D11B4D">
        <w:rPr>
          <w:lang w:bidi="ne-NP"/>
        </w:rPr>
        <w:t>Het</w:t>
      </w:r>
      <w:r w:rsidR="00D11B4D" w:rsidRPr="00D11B4D">
        <w:rPr>
          <w:lang w:bidi="ne-NP"/>
        </w:rPr>
        <w:t xml:space="preserve"> contact </w:t>
      </w:r>
      <w:r w:rsidR="000E71B7" w:rsidRPr="00D11B4D">
        <w:rPr>
          <w:lang w:bidi="ne-NP"/>
        </w:rPr>
        <w:t>tussen d</w:t>
      </w:r>
      <w:r w:rsidR="00402BA8" w:rsidRPr="00D11B4D">
        <w:rPr>
          <w:lang w:bidi="ne-NP"/>
        </w:rPr>
        <w:t>e student, werkbegeleider en BPV</w:t>
      </w:r>
      <w:r w:rsidR="000E71B7" w:rsidRPr="00D11B4D">
        <w:rPr>
          <w:lang w:bidi="ne-NP"/>
        </w:rPr>
        <w:t>-docent (</w:t>
      </w:r>
      <w:r w:rsidR="0098712A" w:rsidRPr="00D11B4D">
        <w:rPr>
          <w:lang w:bidi="ne-NP"/>
        </w:rPr>
        <w:t>o.a.</w:t>
      </w:r>
      <w:r w:rsidR="00402BA8" w:rsidRPr="00D11B4D">
        <w:rPr>
          <w:lang w:bidi="ne-NP"/>
        </w:rPr>
        <w:t xml:space="preserve"> tijdens de intervisie);</w:t>
      </w:r>
    </w:p>
    <w:p w14:paraId="5CBE1C4E" w14:textId="2AFDFFDD" w:rsidR="000E71B7" w:rsidRPr="00D11B4D" w:rsidRDefault="00D52CDC" w:rsidP="0002401C">
      <w:pPr>
        <w:pStyle w:val="Geenafstand"/>
        <w:numPr>
          <w:ilvl w:val="0"/>
          <w:numId w:val="28"/>
        </w:numPr>
        <w:rPr>
          <w:lang w:bidi="ne-NP"/>
        </w:rPr>
      </w:pPr>
      <w:r w:rsidRPr="00D11B4D">
        <w:rPr>
          <w:lang w:bidi="ne-NP"/>
        </w:rPr>
        <w:t>Eventuele</w:t>
      </w:r>
      <w:r w:rsidR="000E71B7" w:rsidRPr="00D11B4D">
        <w:rPr>
          <w:lang w:bidi="ne-NP"/>
        </w:rPr>
        <w:t xml:space="preserve"> inzage </w:t>
      </w:r>
      <w:r w:rsidR="00D11B4D" w:rsidRPr="00D11B4D">
        <w:rPr>
          <w:lang w:bidi="ne-NP"/>
        </w:rPr>
        <w:t xml:space="preserve">van documenten </w:t>
      </w:r>
      <w:r w:rsidR="00B63813" w:rsidRPr="00D11B4D">
        <w:rPr>
          <w:lang w:bidi="ne-NP"/>
        </w:rPr>
        <w:t xml:space="preserve">door </w:t>
      </w:r>
      <w:r w:rsidR="000E71B7" w:rsidRPr="00D11B4D">
        <w:rPr>
          <w:lang w:bidi="ne-NP"/>
        </w:rPr>
        <w:t xml:space="preserve">de </w:t>
      </w:r>
      <w:r w:rsidR="00402BA8" w:rsidRPr="00D11B4D">
        <w:rPr>
          <w:lang w:bidi="ne-NP"/>
        </w:rPr>
        <w:t>BPV-docent in de BPV</w:t>
      </w:r>
      <w:r w:rsidR="000E71B7" w:rsidRPr="00D11B4D">
        <w:rPr>
          <w:lang w:bidi="ne-NP"/>
        </w:rPr>
        <w:t>-map van de student</w:t>
      </w:r>
      <w:r w:rsidR="00402BA8" w:rsidRPr="00D11B4D">
        <w:rPr>
          <w:lang w:bidi="ne-NP"/>
        </w:rPr>
        <w:t>.</w:t>
      </w:r>
    </w:p>
    <w:p w14:paraId="62594820" w14:textId="77777777" w:rsidR="000E71B7" w:rsidRPr="00D11B4D" w:rsidRDefault="000E71B7" w:rsidP="00D11B4D">
      <w:pPr>
        <w:pStyle w:val="Geenafstand"/>
        <w:numPr>
          <w:ilvl w:val="0"/>
          <w:numId w:val="0"/>
        </w:numPr>
        <w:rPr>
          <w:lang w:bidi="ne-NP"/>
        </w:rPr>
      </w:pPr>
    </w:p>
    <w:p w14:paraId="05B1A9F8" w14:textId="700D4461" w:rsidR="00B35EA8" w:rsidRPr="00D11B4D" w:rsidRDefault="00C8189B" w:rsidP="00D11B4D">
      <w:pPr>
        <w:pStyle w:val="Geenafstand"/>
        <w:numPr>
          <w:ilvl w:val="0"/>
          <w:numId w:val="0"/>
        </w:numPr>
        <w:rPr>
          <w:lang w:bidi="ne-NP"/>
        </w:rPr>
      </w:pPr>
      <w:r>
        <w:rPr>
          <w:lang w:bidi="ne-NP"/>
        </w:rPr>
        <w:t xml:space="preserve">Fijn dat je onze student begeleid tijdens </w:t>
      </w:r>
      <w:r w:rsidR="008B5906">
        <w:rPr>
          <w:lang w:bidi="ne-NP"/>
        </w:rPr>
        <w:t>de BPV3 stage!</w:t>
      </w:r>
    </w:p>
    <w:p w14:paraId="7D278B2B" w14:textId="5B3DB1CD" w:rsidR="00207A64" w:rsidRPr="00144546" w:rsidRDefault="000D1357" w:rsidP="00D11B4D">
      <w:pPr>
        <w:pStyle w:val="Geenafstand"/>
        <w:numPr>
          <w:ilvl w:val="0"/>
          <w:numId w:val="0"/>
        </w:numPr>
        <w:rPr>
          <w:lang w:bidi="ne-NP"/>
        </w:rPr>
      </w:pPr>
      <w:r w:rsidRPr="00D11B4D">
        <w:rPr>
          <w:lang w:bidi="ne-NP"/>
        </w:rPr>
        <w:t xml:space="preserve">Docententeam </w:t>
      </w:r>
      <w:r w:rsidR="009346EA">
        <w:rPr>
          <w:lang w:bidi="ne-NP"/>
        </w:rPr>
        <w:t>HBO</w:t>
      </w:r>
      <w:r w:rsidRPr="00D11B4D">
        <w:rPr>
          <w:lang w:bidi="ne-NP"/>
        </w:rPr>
        <w:t>-</w:t>
      </w:r>
      <w:r w:rsidR="009346EA">
        <w:rPr>
          <w:lang w:bidi="ne-NP"/>
        </w:rPr>
        <w:t>V</w:t>
      </w:r>
      <w:r w:rsidRPr="00D11B4D">
        <w:rPr>
          <w:lang w:bidi="ne-NP"/>
        </w:rPr>
        <w:t>erpleegkunde</w:t>
      </w:r>
      <w:r w:rsidR="002D7A1C" w:rsidRPr="00144546">
        <w:rPr>
          <w:lang w:bidi="ne-NP"/>
        </w:rPr>
        <w:t xml:space="preserve"> </w:t>
      </w:r>
      <w:r w:rsidR="00207A64" w:rsidRPr="00144546">
        <w:rPr>
          <w:lang w:bidi="ne-NP"/>
        </w:rPr>
        <w:br w:type="page"/>
      </w:r>
    </w:p>
    <w:p w14:paraId="7112DE2A" w14:textId="77777777" w:rsidR="00C27CED" w:rsidRPr="00144546" w:rsidRDefault="00C27CED" w:rsidP="00F451E6">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88" w:lineRule="auto"/>
        <w:rPr>
          <w:rFonts w:cstheme="minorHAnsi"/>
          <w:b/>
          <w:lang w:bidi="ne-NP"/>
        </w:rPr>
      </w:pPr>
      <w:r w:rsidRPr="00144546">
        <w:rPr>
          <w:rFonts w:cstheme="minorHAnsi"/>
          <w:b/>
          <w:lang w:bidi="ne-NP"/>
        </w:rPr>
        <w:lastRenderedPageBreak/>
        <w:t>Inhoudsopgave</w:t>
      </w:r>
    </w:p>
    <w:p w14:paraId="7BE1E0AC" w14:textId="77777777" w:rsidR="00A3232C" w:rsidRPr="00144546" w:rsidRDefault="00A3232C" w:rsidP="00373E30">
      <w:pPr>
        <w:spacing w:after="0" w:line="288" w:lineRule="auto"/>
        <w:rPr>
          <w:rFonts w:cstheme="minorHAnsi"/>
          <w:lang w:bidi="ne-NP"/>
        </w:rPr>
      </w:pPr>
    </w:p>
    <w:p w14:paraId="60EF78F5" w14:textId="5FAE5DD0" w:rsidR="00FF00D3" w:rsidRPr="00144546" w:rsidRDefault="00AD0546" w:rsidP="011D9132">
      <w:pPr>
        <w:spacing w:after="0" w:line="288" w:lineRule="auto"/>
        <w:rPr>
          <w:lang w:bidi="ne-NP"/>
        </w:rPr>
      </w:pPr>
      <w:r w:rsidRPr="011D9132">
        <w:rPr>
          <w:lang w:bidi="ne-NP"/>
        </w:rPr>
        <w:t>Uitvoering BPV3</w:t>
      </w:r>
      <w:r>
        <w:tab/>
      </w:r>
      <w:r>
        <w:tab/>
      </w:r>
      <w:r>
        <w:tab/>
      </w:r>
      <w:r>
        <w:tab/>
      </w:r>
      <w:r>
        <w:tab/>
      </w:r>
      <w:r>
        <w:tab/>
      </w:r>
      <w:r>
        <w:tab/>
      </w:r>
      <w:r>
        <w:tab/>
      </w:r>
      <w:r w:rsidR="00A76D2B" w:rsidRPr="011D9132">
        <w:rPr>
          <w:lang w:bidi="ne-NP"/>
        </w:rPr>
        <w:t>3</w:t>
      </w:r>
      <w:r>
        <w:tab/>
      </w:r>
    </w:p>
    <w:p w14:paraId="1A1F6573" w14:textId="693C184B" w:rsidR="00FF00D3" w:rsidRPr="00144546" w:rsidRDefault="00FF00D3" w:rsidP="00FF00D3">
      <w:pPr>
        <w:spacing w:after="0" w:line="288" w:lineRule="auto"/>
        <w:rPr>
          <w:rFonts w:cstheme="minorHAnsi"/>
          <w:lang w:bidi="ne-NP"/>
        </w:rPr>
      </w:pPr>
      <w:r w:rsidRPr="00144546">
        <w:rPr>
          <w:rFonts w:cstheme="minorHAnsi"/>
          <w:lang w:bidi="ne-NP"/>
        </w:rPr>
        <w:t>Bijlage 1: Taxonomienivea</w:t>
      </w:r>
      <w:r w:rsidR="00466FB0" w:rsidRPr="00144546">
        <w:rPr>
          <w:rFonts w:cstheme="minorHAnsi"/>
          <w:lang w:bidi="ne-NP"/>
        </w:rPr>
        <w:t>us opleiding verpleegkunde</w:t>
      </w:r>
      <w:r w:rsidR="00466FB0" w:rsidRPr="00144546">
        <w:rPr>
          <w:rFonts w:cstheme="minorHAnsi"/>
          <w:lang w:bidi="ne-NP"/>
        </w:rPr>
        <w:tab/>
      </w:r>
      <w:r w:rsidR="00466FB0" w:rsidRPr="00144546">
        <w:rPr>
          <w:rFonts w:cstheme="minorHAnsi"/>
          <w:lang w:bidi="ne-NP"/>
        </w:rPr>
        <w:tab/>
      </w:r>
      <w:r w:rsidR="00466FB0" w:rsidRPr="00144546">
        <w:rPr>
          <w:rFonts w:cstheme="minorHAnsi"/>
          <w:lang w:bidi="ne-NP"/>
        </w:rPr>
        <w:tab/>
      </w:r>
      <w:r w:rsidR="00466FB0" w:rsidRPr="00144546">
        <w:rPr>
          <w:rFonts w:cstheme="minorHAnsi"/>
          <w:lang w:bidi="ne-NP"/>
        </w:rPr>
        <w:tab/>
      </w:r>
      <w:r w:rsidR="009C5F55">
        <w:rPr>
          <w:rFonts w:cstheme="minorHAnsi"/>
          <w:lang w:bidi="ne-NP"/>
        </w:rPr>
        <w:t>5</w:t>
      </w:r>
      <w:r w:rsidR="00466FB0" w:rsidRPr="00144546">
        <w:rPr>
          <w:rFonts w:cstheme="minorHAnsi"/>
          <w:lang w:bidi="ne-NP"/>
        </w:rPr>
        <w:tab/>
      </w:r>
    </w:p>
    <w:p w14:paraId="128B2420" w14:textId="6F96A8D4" w:rsidR="00511130" w:rsidRDefault="00373AED" w:rsidP="011D9132">
      <w:pPr>
        <w:spacing w:after="0" w:line="288" w:lineRule="auto"/>
        <w:rPr>
          <w:lang w:bidi="ne-NP"/>
        </w:rPr>
      </w:pPr>
      <w:r w:rsidRPr="011D9132">
        <w:rPr>
          <w:lang w:bidi="ne-NP"/>
        </w:rPr>
        <w:t>Bijlage 2: Tussenevaluatieformulier BPV3</w:t>
      </w:r>
      <w:r>
        <w:tab/>
      </w:r>
      <w:r>
        <w:tab/>
      </w:r>
      <w:r>
        <w:tab/>
      </w:r>
      <w:r>
        <w:tab/>
      </w:r>
      <w:r>
        <w:tab/>
      </w:r>
      <w:r w:rsidR="009C5F55">
        <w:rPr>
          <w:lang w:bidi="ne-NP"/>
        </w:rPr>
        <w:t>8</w:t>
      </w:r>
    </w:p>
    <w:p w14:paraId="2936F15A" w14:textId="4F9F65E3" w:rsidR="00E50136" w:rsidRPr="00144546" w:rsidRDefault="00466FB0" w:rsidP="011D9132">
      <w:pPr>
        <w:spacing w:after="0" w:line="288" w:lineRule="auto"/>
        <w:rPr>
          <w:lang w:bidi="ne-NP"/>
        </w:rPr>
      </w:pPr>
      <w:r w:rsidRPr="011D9132">
        <w:rPr>
          <w:lang w:bidi="ne-NP"/>
        </w:rPr>
        <w:t xml:space="preserve">Bijlage </w:t>
      </w:r>
      <w:r w:rsidR="00511130" w:rsidRPr="011D9132">
        <w:rPr>
          <w:lang w:bidi="ne-NP"/>
        </w:rPr>
        <w:t>3</w:t>
      </w:r>
      <w:r w:rsidR="00FF00D3" w:rsidRPr="011D9132">
        <w:rPr>
          <w:lang w:bidi="ne-NP"/>
        </w:rPr>
        <w:t>: Beoo</w:t>
      </w:r>
      <w:r w:rsidR="00296A6D" w:rsidRPr="011D9132">
        <w:rPr>
          <w:lang w:bidi="ne-NP"/>
        </w:rPr>
        <w:t>rdelingsformulier BPV3</w:t>
      </w:r>
      <w:r>
        <w:tab/>
      </w:r>
      <w:r>
        <w:tab/>
      </w:r>
      <w:r>
        <w:tab/>
      </w:r>
      <w:r>
        <w:tab/>
      </w:r>
      <w:r>
        <w:tab/>
      </w:r>
      <w:r>
        <w:tab/>
      </w:r>
      <w:r w:rsidR="00A76D2B" w:rsidRPr="011D9132">
        <w:rPr>
          <w:lang w:bidi="ne-NP"/>
        </w:rPr>
        <w:t>1</w:t>
      </w:r>
      <w:r w:rsidR="005629D2">
        <w:rPr>
          <w:lang w:bidi="ne-NP"/>
        </w:rPr>
        <w:t>2</w:t>
      </w:r>
    </w:p>
    <w:p w14:paraId="4183BFA6" w14:textId="1EF9210E" w:rsidR="00FF00D3" w:rsidRDefault="00511130" w:rsidP="00FF00D3">
      <w:pPr>
        <w:spacing w:after="0" w:line="288" w:lineRule="auto"/>
        <w:rPr>
          <w:rFonts w:cstheme="minorHAnsi"/>
          <w:lang w:bidi="ne-NP"/>
        </w:rPr>
      </w:pPr>
      <w:r>
        <w:rPr>
          <w:rFonts w:cstheme="minorHAnsi"/>
          <w:lang w:bidi="ne-NP"/>
        </w:rPr>
        <w:t>Bijlage 4</w:t>
      </w:r>
      <w:r w:rsidR="00E50136" w:rsidRPr="00144546">
        <w:rPr>
          <w:rFonts w:cstheme="minorHAnsi"/>
          <w:lang w:bidi="ne-NP"/>
        </w:rPr>
        <w:t xml:space="preserve">: </w:t>
      </w:r>
      <w:r w:rsidR="00E50136" w:rsidRPr="00144546">
        <w:rPr>
          <w:rFonts w:cstheme="minorHAnsi"/>
        </w:rPr>
        <w:t>Beoordelingsformulier beroepsproduct ‘zorgplan’</w:t>
      </w:r>
      <w:r w:rsidR="004433A3" w:rsidRPr="00144546">
        <w:rPr>
          <w:rFonts w:cstheme="minorHAnsi"/>
          <w:lang w:bidi="ne-NP"/>
        </w:rPr>
        <w:tab/>
      </w:r>
      <w:r w:rsidR="00FB0223">
        <w:rPr>
          <w:rFonts w:cstheme="minorHAnsi"/>
          <w:lang w:bidi="ne-NP"/>
        </w:rPr>
        <w:tab/>
      </w:r>
      <w:r w:rsidR="00FB0223">
        <w:rPr>
          <w:rFonts w:cstheme="minorHAnsi"/>
          <w:lang w:bidi="ne-NP"/>
        </w:rPr>
        <w:tab/>
      </w:r>
      <w:r w:rsidR="00471EF2">
        <w:rPr>
          <w:rFonts w:cstheme="minorHAnsi"/>
          <w:lang w:bidi="ne-NP"/>
        </w:rPr>
        <w:t>1</w:t>
      </w:r>
      <w:r w:rsidR="0019683F">
        <w:rPr>
          <w:rFonts w:cstheme="minorHAnsi"/>
          <w:lang w:bidi="ne-NP"/>
        </w:rPr>
        <w:t>6</w:t>
      </w:r>
    </w:p>
    <w:p w14:paraId="1A2CD604" w14:textId="75833D57" w:rsidR="003A09D3" w:rsidRPr="00144546" w:rsidRDefault="003A09D3" w:rsidP="00FF00D3">
      <w:pPr>
        <w:spacing w:after="0" w:line="288" w:lineRule="auto"/>
        <w:rPr>
          <w:rFonts w:cstheme="minorHAnsi"/>
          <w:lang w:bidi="ne-NP"/>
        </w:rPr>
      </w:pPr>
      <w:r>
        <w:rPr>
          <w:rFonts w:cstheme="minorHAnsi"/>
          <w:lang w:bidi="ne-NP"/>
        </w:rPr>
        <w:t>Bijlage 5: Voorbeelden ontwikkelgericht feedback</w:t>
      </w:r>
      <w:r>
        <w:rPr>
          <w:rFonts w:cstheme="minorHAnsi"/>
          <w:lang w:bidi="ne-NP"/>
        </w:rPr>
        <w:tab/>
      </w:r>
      <w:r>
        <w:rPr>
          <w:rFonts w:cstheme="minorHAnsi"/>
          <w:lang w:bidi="ne-NP"/>
        </w:rPr>
        <w:tab/>
      </w:r>
      <w:r>
        <w:rPr>
          <w:rFonts w:cstheme="minorHAnsi"/>
          <w:lang w:bidi="ne-NP"/>
        </w:rPr>
        <w:tab/>
      </w:r>
      <w:r>
        <w:rPr>
          <w:rFonts w:cstheme="minorHAnsi"/>
          <w:lang w:bidi="ne-NP"/>
        </w:rPr>
        <w:tab/>
        <w:t>18</w:t>
      </w:r>
    </w:p>
    <w:p w14:paraId="1A748F22" w14:textId="77777777" w:rsidR="00FF00D3" w:rsidRPr="00144546" w:rsidRDefault="00FF00D3">
      <w:pPr>
        <w:rPr>
          <w:rFonts w:cstheme="minorHAnsi"/>
          <w:lang w:bidi="ne-NP"/>
        </w:rPr>
      </w:pPr>
      <w:r w:rsidRPr="00144546">
        <w:rPr>
          <w:rFonts w:cstheme="minorHAnsi"/>
          <w:lang w:bidi="ne-NP"/>
        </w:rPr>
        <w:br w:type="page"/>
      </w:r>
    </w:p>
    <w:p w14:paraId="43228D92" w14:textId="16A1C282" w:rsidR="003B1510" w:rsidRPr="00144546" w:rsidRDefault="00A51BB5" w:rsidP="011D9132">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b/>
          <w:bCs/>
          <w:lang w:bidi="ne-NP"/>
        </w:rPr>
      </w:pPr>
      <w:r w:rsidRPr="011D9132">
        <w:rPr>
          <w:b/>
          <w:bCs/>
          <w:lang w:bidi="ne-NP"/>
        </w:rPr>
        <w:lastRenderedPageBreak/>
        <w:t xml:space="preserve">Uitvoering </w:t>
      </w:r>
      <w:r w:rsidR="004433A3" w:rsidRPr="011D9132">
        <w:rPr>
          <w:b/>
          <w:bCs/>
          <w:lang w:bidi="ne-NP"/>
        </w:rPr>
        <w:t>BPV3</w:t>
      </w:r>
    </w:p>
    <w:p w14:paraId="11D03B10" w14:textId="77777777" w:rsidR="006405D9" w:rsidRDefault="006405D9" w:rsidP="00373E30">
      <w:pPr>
        <w:tabs>
          <w:tab w:val="left" w:pos="342"/>
        </w:tabs>
        <w:spacing w:after="0" w:line="288" w:lineRule="auto"/>
        <w:rPr>
          <w:rFonts w:cstheme="minorHAnsi"/>
          <w:lang w:bidi="ne-NP"/>
        </w:rPr>
      </w:pPr>
    </w:p>
    <w:p w14:paraId="0A3AD243" w14:textId="6B958FA4" w:rsidR="00DD37A3" w:rsidRDefault="006405D9" w:rsidP="00373E30">
      <w:pPr>
        <w:tabs>
          <w:tab w:val="left" w:pos="342"/>
        </w:tabs>
        <w:spacing w:after="0" w:line="288" w:lineRule="auto"/>
        <w:rPr>
          <w:rFonts w:cstheme="minorHAnsi"/>
          <w:lang w:bidi="ne-NP"/>
        </w:rPr>
      </w:pPr>
      <w:r>
        <w:rPr>
          <w:rFonts w:cstheme="minorHAnsi"/>
          <w:lang w:bidi="ne-NP"/>
        </w:rPr>
        <w:t>De student</w:t>
      </w:r>
      <w:r w:rsidR="00280F23" w:rsidRPr="00144546">
        <w:rPr>
          <w:rFonts w:cstheme="minorHAnsi"/>
          <w:lang w:bidi="ne-NP"/>
        </w:rPr>
        <w:t xml:space="preserve"> gaat in deze </w:t>
      </w:r>
      <w:r w:rsidR="00362F2F" w:rsidRPr="00144546">
        <w:rPr>
          <w:rFonts w:cstheme="minorHAnsi"/>
          <w:lang w:bidi="ne-NP"/>
        </w:rPr>
        <w:t>BPV</w:t>
      </w:r>
      <w:r w:rsidR="00280F23" w:rsidRPr="00144546">
        <w:rPr>
          <w:rFonts w:cstheme="minorHAnsi"/>
          <w:lang w:bidi="ne-NP"/>
        </w:rPr>
        <w:t xml:space="preserve">-periode </w:t>
      </w:r>
      <w:r w:rsidR="00FC11CC" w:rsidRPr="00144546">
        <w:rPr>
          <w:rFonts w:cstheme="minorHAnsi"/>
          <w:lang w:bidi="ne-NP"/>
        </w:rPr>
        <w:t xml:space="preserve">aan de slag met </w:t>
      </w:r>
      <w:r w:rsidR="00280F23" w:rsidRPr="00144546">
        <w:rPr>
          <w:rFonts w:cstheme="minorHAnsi"/>
          <w:lang w:bidi="ne-NP"/>
        </w:rPr>
        <w:t xml:space="preserve">diverse competenties van het </w:t>
      </w:r>
      <w:r w:rsidR="00524C6B">
        <w:rPr>
          <w:rFonts w:cstheme="minorHAnsi"/>
          <w:lang w:bidi="ne-NP"/>
        </w:rPr>
        <w:t>v</w:t>
      </w:r>
      <w:r w:rsidR="00C97457">
        <w:rPr>
          <w:rFonts w:cstheme="minorHAnsi"/>
          <w:lang w:bidi="ne-NP"/>
        </w:rPr>
        <w:t>erpleegkundig beroep</w:t>
      </w:r>
      <w:r w:rsidR="00FC11CC" w:rsidRPr="00144546">
        <w:rPr>
          <w:rFonts w:cstheme="minorHAnsi"/>
          <w:lang w:bidi="ne-NP"/>
        </w:rPr>
        <w:t xml:space="preserve">. Dat </w:t>
      </w:r>
      <w:r>
        <w:rPr>
          <w:rFonts w:cstheme="minorHAnsi"/>
          <w:lang w:bidi="ne-NP"/>
        </w:rPr>
        <w:t>gebeurt</w:t>
      </w:r>
      <w:r w:rsidR="00DD37A3">
        <w:rPr>
          <w:rFonts w:cstheme="minorHAnsi"/>
          <w:lang w:bidi="ne-NP"/>
        </w:rPr>
        <w:t xml:space="preserve"> aan de hand van drie kerntaken waarvoor </w:t>
      </w:r>
      <w:r w:rsidR="009A0364" w:rsidRPr="00144546">
        <w:rPr>
          <w:rFonts w:cstheme="minorHAnsi"/>
          <w:lang w:bidi="ne-NP"/>
        </w:rPr>
        <w:t>leer</w:t>
      </w:r>
      <w:r w:rsidR="000048D6">
        <w:rPr>
          <w:rFonts w:cstheme="minorHAnsi"/>
          <w:lang w:bidi="ne-NP"/>
        </w:rPr>
        <w:t>opdrachten</w:t>
      </w:r>
      <w:r w:rsidR="00DD37A3">
        <w:rPr>
          <w:rFonts w:cstheme="minorHAnsi"/>
          <w:lang w:bidi="ne-NP"/>
        </w:rPr>
        <w:t xml:space="preserve"> zijn opgesteld</w:t>
      </w:r>
      <w:r w:rsidR="00917493" w:rsidRPr="00144546">
        <w:rPr>
          <w:rFonts w:cstheme="minorHAnsi"/>
          <w:lang w:bidi="ne-NP"/>
        </w:rPr>
        <w:t xml:space="preserve">, </w:t>
      </w:r>
      <w:r w:rsidR="00DD37A3">
        <w:rPr>
          <w:rFonts w:cstheme="minorHAnsi"/>
          <w:lang w:bidi="ne-NP"/>
        </w:rPr>
        <w:t xml:space="preserve">welke zijn </w:t>
      </w:r>
      <w:r w:rsidR="00FC11CC" w:rsidRPr="00144546">
        <w:rPr>
          <w:rFonts w:cstheme="minorHAnsi"/>
          <w:lang w:bidi="ne-NP"/>
        </w:rPr>
        <w:t>gebaseerd</w:t>
      </w:r>
      <w:r w:rsidR="00071B55" w:rsidRPr="00144546">
        <w:rPr>
          <w:rFonts w:cstheme="minorHAnsi"/>
          <w:lang w:bidi="ne-NP"/>
        </w:rPr>
        <w:t xml:space="preserve"> op de </w:t>
      </w:r>
      <w:proofErr w:type="spellStart"/>
      <w:r w:rsidR="00A51BB5" w:rsidRPr="00144546">
        <w:rPr>
          <w:rFonts w:cstheme="minorHAnsi"/>
          <w:lang w:bidi="ne-NP"/>
        </w:rPr>
        <w:t>CanMEDS</w:t>
      </w:r>
      <w:proofErr w:type="spellEnd"/>
      <w:r w:rsidR="00A51BB5" w:rsidRPr="00144546">
        <w:rPr>
          <w:rFonts w:cstheme="minorHAnsi"/>
          <w:lang w:bidi="ne-NP"/>
        </w:rPr>
        <w:t xml:space="preserve"> rollen</w:t>
      </w:r>
      <w:r w:rsidR="0080617E" w:rsidRPr="00373AED">
        <w:rPr>
          <w:rFonts w:cstheme="minorHAnsi"/>
          <w:lang w:bidi="ne-NP"/>
        </w:rPr>
        <w:t>.</w:t>
      </w:r>
      <w:r w:rsidR="00DD37A3" w:rsidRPr="00373AED">
        <w:rPr>
          <w:rFonts w:cstheme="minorHAnsi"/>
          <w:lang w:bidi="ne-NP"/>
        </w:rPr>
        <w:t xml:space="preserve"> De volgende drie kerntaken komen zowel binnen- als buitenschools geïntegreerd aan bod:</w:t>
      </w:r>
    </w:p>
    <w:p w14:paraId="0F8D59D0" w14:textId="77777777" w:rsidR="00D11B4D" w:rsidRPr="00373AED" w:rsidRDefault="00D11B4D" w:rsidP="00373E30">
      <w:pPr>
        <w:tabs>
          <w:tab w:val="left" w:pos="342"/>
        </w:tabs>
        <w:spacing w:after="0" w:line="288" w:lineRule="auto"/>
        <w:rPr>
          <w:rFonts w:cstheme="minorHAnsi"/>
          <w:lang w:bidi="ne-NP"/>
        </w:rPr>
      </w:pPr>
    </w:p>
    <w:p w14:paraId="46BEF5AC" w14:textId="77777777" w:rsidR="00DD37A3" w:rsidRPr="006405D9" w:rsidRDefault="00DD37A3" w:rsidP="00226DF5">
      <w:pPr>
        <w:numPr>
          <w:ilvl w:val="0"/>
          <w:numId w:val="18"/>
        </w:numPr>
        <w:spacing w:after="0" w:line="240" w:lineRule="auto"/>
        <w:contextualSpacing/>
        <w:rPr>
          <w:rFonts w:cstheme="minorHAnsi"/>
          <w:lang w:bidi="ne-NP"/>
        </w:rPr>
      </w:pPr>
      <w:r w:rsidRPr="006405D9">
        <w:rPr>
          <w:rFonts w:cstheme="minorHAnsi"/>
          <w:lang w:bidi="ne-NP"/>
        </w:rPr>
        <w:t>De student stelt op basis van klinisch redeneren in de praktijk de behoefte aan verpleegkundige zorg vast op lichamelijk, psychisch, sociaal, existentieel en functioneel gebied. Passende zorg wordt geïndiceerd en verleend in situaties op B-complexiteitsniveau.</w:t>
      </w:r>
    </w:p>
    <w:p w14:paraId="05EA3C3E" w14:textId="77777777" w:rsidR="00DD37A3" w:rsidRPr="00373AED" w:rsidRDefault="00DD37A3" w:rsidP="00226DF5">
      <w:pPr>
        <w:pStyle w:val="Lijstalinea"/>
        <w:numPr>
          <w:ilvl w:val="0"/>
          <w:numId w:val="18"/>
        </w:numPr>
        <w:spacing w:after="0" w:line="240" w:lineRule="auto"/>
        <w:rPr>
          <w:rFonts w:cstheme="minorHAnsi"/>
          <w:lang w:bidi="ne-NP"/>
        </w:rPr>
      </w:pPr>
      <w:r w:rsidRPr="006405D9">
        <w:rPr>
          <w:rFonts w:cstheme="minorHAnsi"/>
          <w:lang w:bidi="ne-NP"/>
        </w:rPr>
        <w:t xml:space="preserve">De student onderzoekt de wijze waarop de zorg multidisciplinair en over de grenzen van de stageafdeling heen, in ketens georganiseerd wordt. Tevens organiseert en coördineert de student de multidisciplinaire zorg bij een zorgvrager die een transfer </w:t>
      </w:r>
      <w:r w:rsidRPr="00373AED">
        <w:rPr>
          <w:rFonts w:cstheme="minorHAnsi"/>
          <w:lang w:bidi="ne-NP"/>
        </w:rPr>
        <w:t xml:space="preserve">naar een andere afdeling en/of organisatie maakt. </w:t>
      </w:r>
    </w:p>
    <w:p w14:paraId="403FE840" w14:textId="27A0DAA1" w:rsidR="00DD37A3" w:rsidRPr="006405D9" w:rsidRDefault="00DD37A3" w:rsidP="5929CAA4">
      <w:pPr>
        <w:numPr>
          <w:ilvl w:val="0"/>
          <w:numId w:val="18"/>
        </w:numPr>
        <w:spacing w:after="0" w:line="240" w:lineRule="auto"/>
        <w:rPr>
          <w:rFonts w:cstheme="minorHAnsi"/>
          <w:lang w:bidi="ne-NP"/>
        </w:rPr>
      </w:pPr>
      <w:r w:rsidRPr="006405D9">
        <w:rPr>
          <w:rFonts w:cstheme="minorHAnsi"/>
          <w:lang w:bidi="ne-NP"/>
        </w:rPr>
        <w:t xml:space="preserve">De student reflecteert methodisch op het eigen handelen en betrekt hierbij inhoudelijke, procesmatige en moreel-ethische aspecten van haar keuzes en beslissingen. </w:t>
      </w:r>
      <w:r w:rsidR="26DCDFE8" w:rsidRPr="006405D9">
        <w:rPr>
          <w:rFonts w:cstheme="minorHAnsi"/>
          <w:lang w:bidi="ne-NP"/>
        </w:rPr>
        <w:t>Reflectie voldoet minimaal aan het niveau van beschrijvende reflectie met al enkele elementen van dialogisch reflecteren (</w:t>
      </w:r>
      <w:proofErr w:type="spellStart"/>
      <w:r w:rsidR="26DCDFE8" w:rsidRPr="006405D9">
        <w:rPr>
          <w:rFonts w:cstheme="minorHAnsi"/>
          <w:lang w:bidi="ne-NP"/>
        </w:rPr>
        <w:t>Hatton</w:t>
      </w:r>
      <w:proofErr w:type="spellEnd"/>
      <w:r w:rsidR="26DCDFE8" w:rsidRPr="006405D9">
        <w:rPr>
          <w:rFonts w:cstheme="minorHAnsi"/>
          <w:lang w:bidi="ne-NP"/>
        </w:rPr>
        <w:t xml:space="preserve"> &amp; Smith, 1995, pp. 33-49).</w:t>
      </w:r>
    </w:p>
    <w:p w14:paraId="7E51BC4A" w14:textId="77777777" w:rsidR="00D11B4D" w:rsidRDefault="00D11B4D" w:rsidP="00373E30">
      <w:pPr>
        <w:tabs>
          <w:tab w:val="left" w:pos="342"/>
        </w:tabs>
        <w:spacing w:after="0" w:line="288" w:lineRule="auto"/>
        <w:rPr>
          <w:rFonts w:cstheme="minorHAnsi"/>
          <w:lang w:bidi="ne-NP"/>
        </w:rPr>
      </w:pPr>
    </w:p>
    <w:p w14:paraId="06AAF28E" w14:textId="1F07FE08" w:rsidR="00362F2F" w:rsidRPr="00491DA7" w:rsidRDefault="00742C6B" w:rsidP="00373E30">
      <w:pPr>
        <w:tabs>
          <w:tab w:val="left" w:pos="342"/>
        </w:tabs>
        <w:spacing w:after="0" w:line="288" w:lineRule="auto"/>
        <w:rPr>
          <w:rFonts w:cstheme="minorHAnsi"/>
          <w:lang w:bidi="ne-NP"/>
        </w:rPr>
      </w:pPr>
      <w:r>
        <w:rPr>
          <w:rFonts w:cstheme="minorHAnsi"/>
          <w:lang w:bidi="ne-NP"/>
        </w:rPr>
        <w:t>Hieronder</w:t>
      </w:r>
      <w:r w:rsidR="00FA3F29" w:rsidRPr="00491DA7">
        <w:rPr>
          <w:rFonts w:cstheme="minorHAnsi"/>
          <w:lang w:bidi="ne-NP"/>
        </w:rPr>
        <w:t xml:space="preserve"> </w:t>
      </w:r>
      <w:r w:rsidR="00632C4E">
        <w:rPr>
          <w:rFonts w:cstheme="minorHAnsi"/>
          <w:lang w:bidi="ne-NP"/>
        </w:rPr>
        <w:t>volgt een korte toelichting</w:t>
      </w:r>
      <w:r w:rsidR="00FA3F29" w:rsidRPr="00491DA7">
        <w:rPr>
          <w:rFonts w:cstheme="minorHAnsi"/>
          <w:lang w:bidi="ne-NP"/>
        </w:rPr>
        <w:t xml:space="preserve"> op enkele belangrijke aspecten van </w:t>
      </w:r>
      <w:r w:rsidR="00124241" w:rsidRPr="00491DA7">
        <w:rPr>
          <w:rFonts w:cstheme="minorHAnsi"/>
          <w:lang w:bidi="ne-NP"/>
        </w:rPr>
        <w:t xml:space="preserve">de </w:t>
      </w:r>
      <w:r w:rsidR="00FA3F29" w:rsidRPr="00491DA7">
        <w:rPr>
          <w:rFonts w:cstheme="minorHAnsi"/>
          <w:lang w:bidi="ne-NP"/>
        </w:rPr>
        <w:t>stage</w:t>
      </w:r>
      <w:r w:rsidR="005D1326">
        <w:rPr>
          <w:rFonts w:cstheme="minorHAnsi"/>
          <w:lang w:bidi="ne-NP"/>
        </w:rPr>
        <w:t>, relevant om te weten voor de werkbegeleider</w:t>
      </w:r>
      <w:r w:rsidR="00FA3F29" w:rsidRPr="00491DA7">
        <w:rPr>
          <w:rFonts w:cstheme="minorHAnsi"/>
          <w:lang w:bidi="ne-NP"/>
        </w:rPr>
        <w:t>.</w:t>
      </w:r>
      <w:r w:rsidR="000A51DC">
        <w:rPr>
          <w:rFonts w:cstheme="minorHAnsi"/>
          <w:lang w:bidi="ne-NP"/>
        </w:rPr>
        <w:t xml:space="preserve"> De student heeft </w:t>
      </w:r>
      <w:r w:rsidR="005D1326">
        <w:rPr>
          <w:rFonts w:cstheme="minorHAnsi"/>
          <w:lang w:bidi="ne-NP"/>
        </w:rPr>
        <w:t>een uitgebreidere</w:t>
      </w:r>
      <w:r w:rsidR="00362B55">
        <w:rPr>
          <w:rFonts w:cstheme="minorHAnsi"/>
          <w:lang w:bidi="ne-NP"/>
        </w:rPr>
        <w:t xml:space="preserve"> h</w:t>
      </w:r>
      <w:r w:rsidR="005D1326">
        <w:rPr>
          <w:rFonts w:cstheme="minorHAnsi"/>
          <w:lang w:bidi="ne-NP"/>
        </w:rPr>
        <w:t>andleiding</w:t>
      </w:r>
      <w:r w:rsidR="00362B55">
        <w:rPr>
          <w:rFonts w:cstheme="minorHAnsi"/>
          <w:lang w:bidi="ne-NP"/>
        </w:rPr>
        <w:t xml:space="preserve"> BPV3</w:t>
      </w:r>
      <w:r w:rsidR="005D1326">
        <w:rPr>
          <w:rFonts w:cstheme="minorHAnsi"/>
          <w:lang w:bidi="ne-NP"/>
        </w:rPr>
        <w:t>.</w:t>
      </w:r>
    </w:p>
    <w:p w14:paraId="6727F266" w14:textId="77777777" w:rsidR="00471BD4" w:rsidRPr="00491DA7" w:rsidRDefault="00471BD4" w:rsidP="00373E30">
      <w:pPr>
        <w:tabs>
          <w:tab w:val="left" w:pos="342"/>
        </w:tabs>
        <w:spacing w:after="0" w:line="288" w:lineRule="auto"/>
        <w:rPr>
          <w:rFonts w:cstheme="minorHAnsi"/>
          <w:lang w:bidi="ne-NP"/>
        </w:rPr>
      </w:pPr>
    </w:p>
    <w:p w14:paraId="028B1178" w14:textId="77777777" w:rsidR="000D1357" w:rsidRPr="00491DA7" w:rsidRDefault="000D1357" w:rsidP="00373E30">
      <w:pPr>
        <w:tabs>
          <w:tab w:val="left" w:pos="342"/>
        </w:tabs>
        <w:spacing w:after="0" w:line="288" w:lineRule="auto"/>
        <w:rPr>
          <w:rFonts w:cstheme="minorHAnsi"/>
          <w:b/>
          <w:lang w:bidi="ne-NP"/>
        </w:rPr>
      </w:pPr>
      <w:r w:rsidRPr="00491DA7">
        <w:rPr>
          <w:rFonts w:cstheme="minorHAnsi"/>
          <w:b/>
          <w:lang w:bidi="ne-NP"/>
        </w:rPr>
        <w:t>BPV-plan</w:t>
      </w:r>
    </w:p>
    <w:p w14:paraId="16A177D8" w14:textId="433C6AB3" w:rsidR="00DE4156" w:rsidRPr="00491DA7" w:rsidRDefault="4B027388" w:rsidP="467D14CF">
      <w:pPr>
        <w:tabs>
          <w:tab w:val="left" w:pos="342"/>
        </w:tabs>
        <w:spacing w:after="0" w:line="288" w:lineRule="auto"/>
        <w:rPr>
          <w:lang w:bidi="ne-NP"/>
        </w:rPr>
      </w:pPr>
      <w:r w:rsidRPr="00491DA7">
        <w:rPr>
          <w:lang w:bidi="ne-NP"/>
        </w:rPr>
        <w:t xml:space="preserve">De eerste twee weken </w:t>
      </w:r>
      <w:r w:rsidR="2A31E353" w:rsidRPr="00491DA7">
        <w:rPr>
          <w:lang w:bidi="ne-NP"/>
        </w:rPr>
        <w:t>van BPV</w:t>
      </w:r>
      <w:r w:rsidR="00E220E8">
        <w:rPr>
          <w:lang w:bidi="ne-NP"/>
        </w:rPr>
        <w:t>3</w:t>
      </w:r>
      <w:r w:rsidR="2A31E353" w:rsidRPr="00491DA7">
        <w:rPr>
          <w:lang w:bidi="ne-NP"/>
        </w:rPr>
        <w:t xml:space="preserve"> </w:t>
      </w:r>
      <w:r w:rsidRPr="00491DA7">
        <w:rPr>
          <w:lang w:bidi="ne-NP"/>
        </w:rPr>
        <w:t xml:space="preserve">zullen in het teken staan van oriëntatie op de stageplaats. Tijdens deze oriëntatie </w:t>
      </w:r>
      <w:r w:rsidR="00491DA7">
        <w:rPr>
          <w:lang w:bidi="ne-NP"/>
        </w:rPr>
        <w:t xml:space="preserve">schrijft de student </w:t>
      </w:r>
      <w:r w:rsidR="00DD0919" w:rsidRPr="00491DA7">
        <w:rPr>
          <w:lang w:bidi="ne-NP"/>
        </w:rPr>
        <w:t xml:space="preserve">het </w:t>
      </w:r>
      <w:r w:rsidRPr="00491DA7">
        <w:rPr>
          <w:lang w:bidi="ne-NP"/>
        </w:rPr>
        <w:t>BPV-pla</w:t>
      </w:r>
      <w:r w:rsidR="00E220E8">
        <w:rPr>
          <w:lang w:bidi="ne-NP"/>
        </w:rPr>
        <w:t xml:space="preserve">n. </w:t>
      </w:r>
      <w:r w:rsidR="25DEBD6A" w:rsidRPr="00491DA7">
        <w:rPr>
          <w:lang w:bidi="ne-NP"/>
        </w:rPr>
        <w:t xml:space="preserve">In dit BPV-plan </w:t>
      </w:r>
      <w:r w:rsidR="009865A0" w:rsidRPr="00491DA7">
        <w:rPr>
          <w:lang w:bidi="ne-NP"/>
        </w:rPr>
        <w:t xml:space="preserve">neemt de </w:t>
      </w:r>
      <w:r w:rsidR="00547BA8" w:rsidRPr="00491DA7">
        <w:rPr>
          <w:lang w:bidi="ne-NP"/>
        </w:rPr>
        <w:t xml:space="preserve">student </w:t>
      </w:r>
      <w:r w:rsidR="00D123B9" w:rsidRPr="00491DA7">
        <w:rPr>
          <w:lang w:bidi="ne-NP"/>
        </w:rPr>
        <w:t>ook de f</w:t>
      </w:r>
      <w:r w:rsidR="70664498" w:rsidRPr="00491DA7">
        <w:rPr>
          <w:lang w:bidi="ne-NP"/>
        </w:rPr>
        <w:t>ormatieve feedback</w:t>
      </w:r>
      <w:r w:rsidR="00547BA8" w:rsidRPr="00491DA7">
        <w:rPr>
          <w:lang w:bidi="ne-NP"/>
        </w:rPr>
        <w:t xml:space="preserve"> </w:t>
      </w:r>
      <w:r w:rsidR="00F1302E" w:rsidRPr="00491DA7">
        <w:rPr>
          <w:lang w:bidi="ne-NP"/>
        </w:rPr>
        <w:t xml:space="preserve">op </w:t>
      </w:r>
      <w:r w:rsidR="00D123B9" w:rsidRPr="00491DA7">
        <w:rPr>
          <w:lang w:bidi="ne-NP"/>
        </w:rPr>
        <w:t>die t</w:t>
      </w:r>
      <w:r w:rsidR="70664498" w:rsidRPr="00491DA7">
        <w:rPr>
          <w:lang w:bidi="ne-NP"/>
        </w:rPr>
        <w:t>ijdens BPV2</w:t>
      </w:r>
      <w:r w:rsidR="00547BA8" w:rsidRPr="00491DA7">
        <w:rPr>
          <w:lang w:bidi="ne-NP"/>
        </w:rPr>
        <w:t xml:space="preserve"> is</w:t>
      </w:r>
      <w:r w:rsidR="00D123B9" w:rsidRPr="00491DA7">
        <w:rPr>
          <w:lang w:bidi="ne-NP"/>
        </w:rPr>
        <w:t xml:space="preserve"> </w:t>
      </w:r>
      <w:r w:rsidR="70664498" w:rsidRPr="00491DA7">
        <w:rPr>
          <w:lang w:bidi="ne-NP"/>
        </w:rPr>
        <w:t xml:space="preserve">ontvangen. </w:t>
      </w:r>
      <w:r w:rsidR="00FB5F29" w:rsidRPr="00491DA7">
        <w:rPr>
          <w:lang w:bidi="ne-NP"/>
        </w:rPr>
        <w:t>Zo weet de</w:t>
      </w:r>
      <w:r w:rsidR="005F0600" w:rsidRPr="00491DA7">
        <w:rPr>
          <w:lang w:bidi="ne-NP"/>
        </w:rPr>
        <w:t xml:space="preserve"> </w:t>
      </w:r>
      <w:r w:rsidR="70664498" w:rsidRPr="00491DA7">
        <w:rPr>
          <w:lang w:bidi="ne-NP"/>
        </w:rPr>
        <w:t>werkbegeleider</w:t>
      </w:r>
      <w:r w:rsidR="008A479D">
        <w:rPr>
          <w:lang w:bidi="ne-NP"/>
        </w:rPr>
        <w:t xml:space="preserve"> </w:t>
      </w:r>
      <w:r w:rsidR="00FB5F29" w:rsidRPr="00491DA7">
        <w:rPr>
          <w:lang w:bidi="ne-NP"/>
        </w:rPr>
        <w:t xml:space="preserve">wat de </w:t>
      </w:r>
      <w:r w:rsidR="005F0600" w:rsidRPr="00491DA7">
        <w:rPr>
          <w:lang w:bidi="ne-NP"/>
        </w:rPr>
        <w:t>(</w:t>
      </w:r>
      <w:r w:rsidR="00FB5F29" w:rsidRPr="00491DA7">
        <w:rPr>
          <w:lang w:bidi="ne-NP"/>
        </w:rPr>
        <w:t>persoonlijke</w:t>
      </w:r>
      <w:r w:rsidR="005F0600" w:rsidRPr="00491DA7">
        <w:rPr>
          <w:lang w:bidi="ne-NP"/>
        </w:rPr>
        <w:t xml:space="preserve">) </w:t>
      </w:r>
      <w:r w:rsidR="0A29AFA1" w:rsidRPr="00491DA7">
        <w:rPr>
          <w:lang w:bidi="ne-NP"/>
        </w:rPr>
        <w:t>ontwikke</w:t>
      </w:r>
      <w:r w:rsidR="005F0600" w:rsidRPr="00491DA7">
        <w:rPr>
          <w:lang w:bidi="ne-NP"/>
        </w:rPr>
        <w:t>lpunten zijn</w:t>
      </w:r>
      <w:r w:rsidR="21FF31DA" w:rsidRPr="00491DA7">
        <w:rPr>
          <w:lang w:bidi="ne-NP"/>
        </w:rPr>
        <w:t xml:space="preserve"> op B-niveau</w:t>
      </w:r>
      <w:r w:rsidR="0A29AFA1" w:rsidRPr="00491DA7">
        <w:rPr>
          <w:lang w:bidi="ne-NP"/>
        </w:rPr>
        <w:t>.</w:t>
      </w:r>
      <w:r w:rsidR="5473363C" w:rsidRPr="00491DA7">
        <w:rPr>
          <w:lang w:bidi="ne-NP"/>
        </w:rPr>
        <w:t xml:space="preserve"> </w:t>
      </w:r>
    </w:p>
    <w:p w14:paraId="6CBDBAF9" w14:textId="59750368" w:rsidR="00DE4156" w:rsidRPr="00DD2943" w:rsidRDefault="00BE580B" w:rsidP="52DDFDF8">
      <w:pPr>
        <w:tabs>
          <w:tab w:val="left" w:pos="342"/>
        </w:tabs>
        <w:spacing w:after="0" w:line="288" w:lineRule="auto"/>
        <w:rPr>
          <w:lang w:bidi="ne-NP"/>
        </w:rPr>
      </w:pPr>
      <w:r w:rsidRPr="007E577B">
        <w:rPr>
          <w:lang w:bidi="ne-NP"/>
        </w:rPr>
        <w:t>H</w:t>
      </w:r>
      <w:r w:rsidR="154183D1" w:rsidRPr="007E577B">
        <w:rPr>
          <w:lang w:bidi="ne-NP"/>
        </w:rPr>
        <w:t xml:space="preserve">et BPV-plan </w:t>
      </w:r>
      <w:r w:rsidRPr="007E577B">
        <w:rPr>
          <w:lang w:bidi="ne-NP"/>
        </w:rPr>
        <w:t xml:space="preserve">wordt door de student </w:t>
      </w:r>
      <w:r w:rsidR="0093075C" w:rsidRPr="007E577B">
        <w:rPr>
          <w:lang w:bidi="ne-NP"/>
        </w:rPr>
        <w:t xml:space="preserve">besproken met de </w:t>
      </w:r>
      <w:r w:rsidR="154183D1" w:rsidRPr="007E577B">
        <w:rPr>
          <w:lang w:bidi="ne-NP"/>
        </w:rPr>
        <w:t>werkbegeleider</w:t>
      </w:r>
      <w:r w:rsidR="0093075C" w:rsidRPr="007E577B">
        <w:rPr>
          <w:lang w:bidi="ne-NP"/>
        </w:rPr>
        <w:t xml:space="preserve">. De student </w:t>
      </w:r>
      <w:r w:rsidR="154183D1" w:rsidRPr="007E577B">
        <w:rPr>
          <w:lang w:bidi="ne-NP"/>
        </w:rPr>
        <w:t>verwerk</w:t>
      </w:r>
      <w:r w:rsidR="0093075C" w:rsidRPr="007E577B">
        <w:rPr>
          <w:lang w:bidi="ne-NP"/>
        </w:rPr>
        <w:t xml:space="preserve">t eventuele </w:t>
      </w:r>
      <w:r w:rsidR="154183D1" w:rsidRPr="007E577B">
        <w:rPr>
          <w:lang w:bidi="ne-NP"/>
        </w:rPr>
        <w:t>feedback</w:t>
      </w:r>
      <w:r w:rsidR="0093075C" w:rsidRPr="007E577B">
        <w:rPr>
          <w:lang w:bidi="ne-NP"/>
        </w:rPr>
        <w:t xml:space="preserve"> van de werkbegeleider</w:t>
      </w:r>
      <w:r w:rsidR="154183D1" w:rsidRPr="007E577B">
        <w:rPr>
          <w:lang w:bidi="ne-NP"/>
        </w:rPr>
        <w:t xml:space="preserve">. </w:t>
      </w:r>
      <w:r w:rsidR="4B027388" w:rsidRPr="007E577B">
        <w:rPr>
          <w:lang w:bidi="ne-NP"/>
        </w:rPr>
        <w:t>Het advies</w:t>
      </w:r>
      <w:r w:rsidR="154183D1" w:rsidRPr="007E577B">
        <w:rPr>
          <w:lang w:bidi="ne-NP"/>
        </w:rPr>
        <w:t xml:space="preserve"> </w:t>
      </w:r>
      <w:r w:rsidR="00866A41" w:rsidRPr="007E577B">
        <w:rPr>
          <w:lang w:bidi="ne-NP"/>
        </w:rPr>
        <w:t xml:space="preserve">aan de student is </w:t>
      </w:r>
      <w:r w:rsidR="154183D1" w:rsidRPr="007E577B">
        <w:rPr>
          <w:lang w:bidi="ne-NP"/>
        </w:rPr>
        <w:t>om</w:t>
      </w:r>
      <w:r w:rsidR="4B027388" w:rsidRPr="007E577B">
        <w:rPr>
          <w:lang w:bidi="ne-NP"/>
        </w:rPr>
        <w:t xml:space="preserve"> </w:t>
      </w:r>
      <w:r w:rsidR="154183D1" w:rsidRPr="007E577B">
        <w:rPr>
          <w:lang w:bidi="ne-NP"/>
        </w:rPr>
        <w:t>uiterlijk in week 3 de feedback te verwerken.</w:t>
      </w:r>
      <w:r w:rsidR="4B027388" w:rsidRPr="007E577B">
        <w:rPr>
          <w:lang w:bidi="ne-NP"/>
        </w:rPr>
        <w:t xml:space="preserve"> </w:t>
      </w:r>
      <w:r w:rsidR="6B7A5231" w:rsidRPr="007E577B">
        <w:rPr>
          <w:lang w:bidi="ne-NP"/>
        </w:rPr>
        <w:t xml:space="preserve">Zo hebben </w:t>
      </w:r>
      <w:r w:rsidR="00EF6230" w:rsidRPr="007E577B">
        <w:rPr>
          <w:lang w:bidi="ne-NP"/>
        </w:rPr>
        <w:t>de student</w:t>
      </w:r>
      <w:r w:rsidR="007E577B">
        <w:rPr>
          <w:lang w:bidi="ne-NP"/>
        </w:rPr>
        <w:t xml:space="preserve"> </w:t>
      </w:r>
      <w:r w:rsidR="00EF6230" w:rsidRPr="007E577B">
        <w:rPr>
          <w:lang w:bidi="ne-NP"/>
        </w:rPr>
        <w:t xml:space="preserve">en de </w:t>
      </w:r>
      <w:r w:rsidR="6B7A5231" w:rsidRPr="007E577B">
        <w:rPr>
          <w:lang w:bidi="ne-NP"/>
        </w:rPr>
        <w:t>werkbegeleider overzicht en des te sneller k</w:t>
      </w:r>
      <w:r w:rsidR="00EF6230" w:rsidRPr="007E577B">
        <w:rPr>
          <w:lang w:bidi="ne-NP"/>
        </w:rPr>
        <w:t xml:space="preserve">an </w:t>
      </w:r>
      <w:r w:rsidR="00EF6230" w:rsidRPr="00DD2943">
        <w:rPr>
          <w:lang w:bidi="ne-NP"/>
        </w:rPr>
        <w:t xml:space="preserve">de student </w:t>
      </w:r>
      <w:r w:rsidR="2D4A922E" w:rsidRPr="00DD2943">
        <w:rPr>
          <w:lang w:bidi="ne-NP"/>
        </w:rPr>
        <w:t xml:space="preserve">starten met </w:t>
      </w:r>
      <w:r w:rsidR="00EF6230" w:rsidRPr="00DD2943">
        <w:rPr>
          <w:lang w:bidi="ne-NP"/>
        </w:rPr>
        <w:t>het</w:t>
      </w:r>
      <w:r w:rsidR="2D4A922E" w:rsidRPr="00DD2943">
        <w:rPr>
          <w:lang w:bidi="ne-NP"/>
        </w:rPr>
        <w:t xml:space="preserve"> uitvoer</w:t>
      </w:r>
      <w:r w:rsidR="00EF6230" w:rsidRPr="00DD2943">
        <w:rPr>
          <w:lang w:bidi="ne-NP"/>
        </w:rPr>
        <w:t>en</w:t>
      </w:r>
      <w:r w:rsidR="2D4A922E" w:rsidRPr="00DD2943">
        <w:rPr>
          <w:lang w:bidi="ne-NP"/>
        </w:rPr>
        <w:t xml:space="preserve"> van de leeropdrachten</w:t>
      </w:r>
      <w:r w:rsidR="6B7A5231" w:rsidRPr="00DD2943">
        <w:rPr>
          <w:lang w:bidi="ne-NP"/>
        </w:rPr>
        <w:t xml:space="preserve">. </w:t>
      </w:r>
    </w:p>
    <w:p w14:paraId="5C28F902" w14:textId="77777777" w:rsidR="000D1357" w:rsidRPr="00DD2943" w:rsidRDefault="000D1357" w:rsidP="00373E30">
      <w:pPr>
        <w:tabs>
          <w:tab w:val="left" w:pos="342"/>
        </w:tabs>
        <w:spacing w:after="0" w:line="288" w:lineRule="auto"/>
        <w:rPr>
          <w:rFonts w:cstheme="minorHAnsi"/>
          <w:lang w:bidi="ne-NP"/>
        </w:rPr>
      </w:pPr>
    </w:p>
    <w:p w14:paraId="2AE59772" w14:textId="5401CF81" w:rsidR="00FA3F29" w:rsidRPr="00DD2943" w:rsidRDefault="00FA3F29" w:rsidP="3C8DA33F">
      <w:pPr>
        <w:tabs>
          <w:tab w:val="left" w:pos="342"/>
        </w:tabs>
        <w:spacing w:after="0" w:line="288" w:lineRule="auto"/>
        <w:rPr>
          <w:b/>
          <w:bCs/>
          <w:lang w:bidi="ne-NP"/>
        </w:rPr>
      </w:pPr>
      <w:r w:rsidRPr="00DD2943">
        <w:rPr>
          <w:b/>
          <w:bCs/>
          <w:lang w:bidi="ne-NP"/>
        </w:rPr>
        <w:t>Begeleiding</w:t>
      </w:r>
    </w:p>
    <w:p w14:paraId="68D2E24A" w14:textId="40FFAA64" w:rsidR="009D5B52" w:rsidRDefault="00FD2E92" w:rsidP="4A10FCD7">
      <w:pPr>
        <w:tabs>
          <w:tab w:val="left" w:pos="342"/>
        </w:tabs>
        <w:spacing w:after="0" w:line="288" w:lineRule="auto"/>
        <w:rPr>
          <w:lang w:bidi="ne-NP"/>
        </w:rPr>
      </w:pPr>
      <w:r w:rsidRPr="4A10FCD7">
        <w:rPr>
          <w:lang w:bidi="ne-NP"/>
        </w:rPr>
        <w:t xml:space="preserve">Tijdens </w:t>
      </w:r>
      <w:r w:rsidR="002A3C15" w:rsidRPr="4A10FCD7">
        <w:rPr>
          <w:lang w:bidi="ne-NP"/>
        </w:rPr>
        <w:t xml:space="preserve">de </w:t>
      </w:r>
      <w:r w:rsidRPr="4A10FCD7">
        <w:rPr>
          <w:lang w:bidi="ne-NP"/>
        </w:rPr>
        <w:t>stage word</w:t>
      </w:r>
      <w:r w:rsidR="533BA341" w:rsidRPr="4A10FCD7">
        <w:rPr>
          <w:lang w:bidi="ne-NP"/>
        </w:rPr>
        <w:t xml:space="preserve">t </w:t>
      </w:r>
      <w:r w:rsidR="00002462" w:rsidRPr="4A10FCD7">
        <w:rPr>
          <w:lang w:bidi="ne-NP"/>
        </w:rPr>
        <w:t>de student</w:t>
      </w:r>
      <w:r w:rsidRPr="4A10FCD7">
        <w:rPr>
          <w:lang w:bidi="ne-NP"/>
        </w:rPr>
        <w:t xml:space="preserve"> begeleid door een verpleegkundig werkbegeleider en </w:t>
      </w:r>
      <w:r w:rsidR="00002462" w:rsidRPr="4A10FCD7">
        <w:rPr>
          <w:lang w:bidi="ne-NP"/>
        </w:rPr>
        <w:t>een</w:t>
      </w:r>
      <w:r w:rsidRPr="4A10FCD7">
        <w:rPr>
          <w:lang w:bidi="ne-NP"/>
        </w:rPr>
        <w:t xml:space="preserve"> BPV docent. </w:t>
      </w:r>
      <w:r w:rsidR="004B5918" w:rsidRPr="4A10FCD7">
        <w:rPr>
          <w:lang w:bidi="ne-NP"/>
        </w:rPr>
        <w:t>De student stemt met d</w:t>
      </w:r>
      <w:r w:rsidR="00C147E7" w:rsidRPr="4A10FCD7">
        <w:rPr>
          <w:lang w:bidi="ne-NP"/>
        </w:rPr>
        <w:t xml:space="preserve">e werkbegeleider </w:t>
      </w:r>
      <w:r w:rsidR="004B5918" w:rsidRPr="4A10FCD7">
        <w:rPr>
          <w:lang w:bidi="ne-NP"/>
        </w:rPr>
        <w:t xml:space="preserve">af </w:t>
      </w:r>
      <w:r w:rsidR="00C147E7" w:rsidRPr="4A10FCD7">
        <w:rPr>
          <w:lang w:bidi="ne-NP"/>
        </w:rPr>
        <w:t>wanneer de bege</w:t>
      </w:r>
      <w:r w:rsidR="00264CC1" w:rsidRPr="4A10FCD7">
        <w:rPr>
          <w:lang w:bidi="ne-NP"/>
        </w:rPr>
        <w:t>leidingsgesprekken</w:t>
      </w:r>
      <w:r w:rsidR="00C147E7" w:rsidRPr="4A10FCD7">
        <w:rPr>
          <w:lang w:bidi="ne-NP"/>
        </w:rPr>
        <w:t xml:space="preserve"> gedurende </w:t>
      </w:r>
      <w:r w:rsidR="004B5918" w:rsidRPr="4A10FCD7">
        <w:rPr>
          <w:lang w:bidi="ne-NP"/>
        </w:rPr>
        <w:t>de</w:t>
      </w:r>
      <w:r w:rsidR="00C147E7" w:rsidRPr="4A10FCD7">
        <w:rPr>
          <w:lang w:bidi="ne-NP"/>
        </w:rPr>
        <w:t xml:space="preserve"> stage plaatsvinden</w:t>
      </w:r>
      <w:r w:rsidR="00D76632" w:rsidRPr="4A10FCD7">
        <w:rPr>
          <w:lang w:bidi="ne-NP"/>
        </w:rPr>
        <w:t xml:space="preserve"> (kennismakingsgesprek, </w:t>
      </w:r>
      <w:r w:rsidR="00EE5A07" w:rsidRPr="4A10FCD7">
        <w:rPr>
          <w:lang w:bidi="ne-NP"/>
        </w:rPr>
        <w:t>online stage</w:t>
      </w:r>
      <w:r w:rsidR="001D2AF5" w:rsidRPr="4A10FCD7">
        <w:rPr>
          <w:lang w:bidi="ne-NP"/>
        </w:rPr>
        <w:t>bezoek</w:t>
      </w:r>
      <w:r w:rsidR="00EE5A07" w:rsidRPr="4A10FCD7">
        <w:rPr>
          <w:lang w:bidi="ne-NP"/>
        </w:rPr>
        <w:t xml:space="preserve">, </w:t>
      </w:r>
      <w:r w:rsidR="00D76632" w:rsidRPr="4A10FCD7">
        <w:rPr>
          <w:lang w:bidi="ne-NP"/>
        </w:rPr>
        <w:t>voortgangsgesprek</w:t>
      </w:r>
      <w:r w:rsidR="000A10D0" w:rsidRPr="4A10FCD7">
        <w:rPr>
          <w:lang w:bidi="ne-NP"/>
        </w:rPr>
        <w:t>ken, tussenevaluatie</w:t>
      </w:r>
      <w:r w:rsidR="00D76632" w:rsidRPr="4A10FCD7">
        <w:rPr>
          <w:lang w:bidi="ne-NP"/>
        </w:rPr>
        <w:t xml:space="preserve"> en eind</w:t>
      </w:r>
      <w:r w:rsidR="004B5918" w:rsidRPr="4A10FCD7">
        <w:rPr>
          <w:lang w:bidi="ne-NP"/>
        </w:rPr>
        <w:t>eval</w:t>
      </w:r>
      <w:r w:rsidR="003E73E3" w:rsidRPr="4A10FCD7">
        <w:rPr>
          <w:lang w:bidi="ne-NP"/>
        </w:rPr>
        <w:t>uatie</w:t>
      </w:r>
      <w:r w:rsidR="00D76632" w:rsidRPr="4A10FCD7">
        <w:rPr>
          <w:lang w:bidi="ne-NP"/>
        </w:rPr>
        <w:t>)</w:t>
      </w:r>
      <w:r w:rsidR="009D5B52" w:rsidRPr="4A10FCD7">
        <w:rPr>
          <w:lang w:bidi="ne-NP"/>
        </w:rPr>
        <w:t xml:space="preserve"> </w:t>
      </w:r>
      <w:r w:rsidR="00A90B78" w:rsidRPr="4A10FCD7">
        <w:rPr>
          <w:lang w:bidi="ne-NP"/>
        </w:rPr>
        <w:t>en</w:t>
      </w:r>
      <w:r w:rsidR="009D5B52" w:rsidRPr="4A10FCD7">
        <w:rPr>
          <w:lang w:bidi="ne-NP"/>
        </w:rPr>
        <w:t xml:space="preserve"> plant deze</w:t>
      </w:r>
      <w:r w:rsidR="00B400E7" w:rsidRPr="4A10FCD7">
        <w:rPr>
          <w:lang w:bidi="ne-NP"/>
        </w:rPr>
        <w:t xml:space="preserve"> tijdig </w:t>
      </w:r>
      <w:r w:rsidR="009D5B52" w:rsidRPr="4A10FCD7">
        <w:rPr>
          <w:lang w:bidi="ne-NP"/>
        </w:rPr>
        <w:t>in met de betrok</w:t>
      </w:r>
      <w:r w:rsidR="001D2AF5" w:rsidRPr="4A10FCD7">
        <w:rPr>
          <w:lang w:bidi="ne-NP"/>
        </w:rPr>
        <w:t>kenen</w:t>
      </w:r>
      <w:r w:rsidR="00D76632" w:rsidRPr="4A10FCD7">
        <w:rPr>
          <w:lang w:bidi="ne-NP"/>
        </w:rPr>
        <w:t>.</w:t>
      </w:r>
    </w:p>
    <w:p w14:paraId="14F2C20B" w14:textId="77502774" w:rsidR="00D50537" w:rsidRPr="00DD2943" w:rsidRDefault="002E37F9" w:rsidP="00D11B4D">
      <w:pPr>
        <w:tabs>
          <w:tab w:val="left" w:pos="342"/>
        </w:tabs>
        <w:spacing w:after="0" w:line="288" w:lineRule="auto"/>
        <w:rPr>
          <w:rFonts w:cstheme="minorHAnsi"/>
          <w:lang w:bidi="ne-NP"/>
        </w:rPr>
      </w:pPr>
      <w:r>
        <w:rPr>
          <w:rFonts w:cstheme="minorHAnsi"/>
          <w:lang w:bidi="ne-NP"/>
        </w:rPr>
        <w:t xml:space="preserve">De BPV-docent neemt in de eerste weken via </w:t>
      </w:r>
      <w:r w:rsidR="00103667">
        <w:rPr>
          <w:rFonts w:cstheme="minorHAnsi"/>
          <w:lang w:bidi="ne-NP"/>
        </w:rPr>
        <w:t>een e</w:t>
      </w:r>
      <w:r>
        <w:rPr>
          <w:rFonts w:cstheme="minorHAnsi"/>
          <w:lang w:bidi="ne-NP"/>
        </w:rPr>
        <w:t xml:space="preserve">mail contact op </w:t>
      </w:r>
      <w:r w:rsidR="002255CF">
        <w:rPr>
          <w:rFonts w:cstheme="minorHAnsi"/>
          <w:lang w:bidi="ne-NP"/>
        </w:rPr>
        <w:t>met de werkbegeleider als eerste kennismaking.</w:t>
      </w:r>
    </w:p>
    <w:p w14:paraId="3F65DE62" w14:textId="662FEE24" w:rsidR="00DD2943" w:rsidRPr="00DD2943" w:rsidRDefault="009D5B52" w:rsidP="00DD2943">
      <w:pPr>
        <w:tabs>
          <w:tab w:val="left" w:pos="342"/>
        </w:tabs>
        <w:spacing w:after="0" w:line="288" w:lineRule="auto"/>
      </w:pPr>
      <w:r w:rsidRPr="00DD2943">
        <w:rPr>
          <w:rFonts w:cstheme="minorHAnsi"/>
          <w:lang w:bidi="ne-NP"/>
        </w:rPr>
        <w:t>Het</w:t>
      </w:r>
      <w:r w:rsidR="001D2AF5" w:rsidRPr="00DD2943">
        <w:rPr>
          <w:rFonts w:cstheme="minorHAnsi"/>
          <w:lang w:bidi="ne-NP"/>
        </w:rPr>
        <w:t xml:space="preserve"> </w:t>
      </w:r>
      <w:r w:rsidRPr="00DD2943">
        <w:rPr>
          <w:rFonts w:cstheme="minorHAnsi"/>
          <w:lang w:bidi="ne-NP"/>
        </w:rPr>
        <w:t>online stage</w:t>
      </w:r>
      <w:r w:rsidR="001D2AF5" w:rsidRPr="00DD2943">
        <w:rPr>
          <w:rFonts w:cstheme="minorHAnsi"/>
          <w:lang w:bidi="ne-NP"/>
        </w:rPr>
        <w:t>bezoe</w:t>
      </w:r>
      <w:r w:rsidRPr="00DD2943">
        <w:rPr>
          <w:rFonts w:cstheme="minorHAnsi"/>
          <w:lang w:bidi="ne-NP"/>
        </w:rPr>
        <w:t xml:space="preserve">k </w:t>
      </w:r>
      <w:r w:rsidR="00FA3F29" w:rsidRPr="00DD2943">
        <w:rPr>
          <w:rFonts w:cstheme="minorHAnsi"/>
          <w:lang w:bidi="ne-NP"/>
        </w:rPr>
        <w:t xml:space="preserve">bezoek bestaat uit een gesprek waarbij </w:t>
      </w:r>
      <w:r w:rsidR="001D2AF5" w:rsidRPr="00DD2943">
        <w:rPr>
          <w:rFonts w:cstheme="minorHAnsi"/>
          <w:lang w:bidi="ne-NP"/>
        </w:rPr>
        <w:t>de student</w:t>
      </w:r>
      <w:r w:rsidR="00FA3F29" w:rsidRPr="00DD2943">
        <w:rPr>
          <w:rFonts w:cstheme="minorHAnsi"/>
          <w:lang w:bidi="ne-NP"/>
        </w:rPr>
        <w:t xml:space="preserve"> </w:t>
      </w:r>
      <w:r w:rsidR="008928DE" w:rsidRPr="00DD2943">
        <w:rPr>
          <w:rFonts w:cstheme="minorHAnsi"/>
          <w:lang w:bidi="ne-NP"/>
        </w:rPr>
        <w:t xml:space="preserve">samen </w:t>
      </w:r>
      <w:r w:rsidR="00FA3F29" w:rsidRPr="00DD2943">
        <w:rPr>
          <w:rFonts w:cstheme="minorHAnsi"/>
          <w:lang w:bidi="ne-NP"/>
        </w:rPr>
        <w:t xml:space="preserve">met de werkbegeleider en </w:t>
      </w:r>
      <w:r w:rsidR="001D2AF5" w:rsidRPr="00DD2943">
        <w:rPr>
          <w:rFonts w:cstheme="minorHAnsi"/>
          <w:lang w:bidi="ne-NP"/>
        </w:rPr>
        <w:t>d</w:t>
      </w:r>
      <w:r w:rsidR="00FA3F29" w:rsidRPr="00DD2943">
        <w:rPr>
          <w:rFonts w:cstheme="minorHAnsi"/>
          <w:lang w:bidi="ne-NP"/>
        </w:rPr>
        <w:t>e BPV-docent de voortgang van BPV</w:t>
      </w:r>
      <w:r w:rsidR="00DD2943">
        <w:rPr>
          <w:rFonts w:cstheme="minorHAnsi"/>
          <w:lang w:bidi="ne-NP"/>
        </w:rPr>
        <w:t>3</w:t>
      </w:r>
      <w:r w:rsidR="00FA3F29" w:rsidRPr="00DD2943">
        <w:rPr>
          <w:rFonts w:cstheme="minorHAnsi"/>
          <w:lang w:bidi="ne-NP"/>
        </w:rPr>
        <w:t xml:space="preserve"> bespreekt. </w:t>
      </w:r>
      <w:r w:rsidR="00044DFC" w:rsidRPr="00DD2943">
        <w:rPr>
          <w:rFonts w:cstheme="minorHAnsi"/>
          <w:lang w:bidi="ne-NP"/>
        </w:rPr>
        <w:t xml:space="preserve">Dit kan </w:t>
      </w:r>
      <w:r w:rsidR="00B748C8" w:rsidRPr="00DD2943">
        <w:rPr>
          <w:rFonts w:cstheme="minorHAnsi"/>
          <w:lang w:bidi="ne-NP"/>
        </w:rPr>
        <w:t xml:space="preserve">eventueel </w:t>
      </w:r>
      <w:r w:rsidR="00044DFC" w:rsidRPr="00DD2943">
        <w:rPr>
          <w:rFonts w:cstheme="minorHAnsi"/>
          <w:lang w:bidi="ne-NP"/>
        </w:rPr>
        <w:t>samenvallen met de tussenevaluatie.</w:t>
      </w:r>
      <w:r w:rsidR="00D11B4D" w:rsidRPr="00DD2943">
        <w:rPr>
          <w:rFonts w:cstheme="minorHAnsi"/>
          <w:lang w:bidi="ne-NP"/>
        </w:rPr>
        <w:t xml:space="preserve"> </w:t>
      </w:r>
      <w:r w:rsidR="00516F63" w:rsidRPr="00DD2943">
        <w:t xml:space="preserve">De tussenevaluatie vindt halverwege de stage plaats met de werkbegeleider. </w:t>
      </w:r>
      <w:r w:rsidR="001F3E6A" w:rsidRPr="00DD2943">
        <w:t xml:space="preserve">Dit is een moment om </w:t>
      </w:r>
      <w:r w:rsidR="00B748C8" w:rsidRPr="00DD2943">
        <w:t>de</w:t>
      </w:r>
      <w:r w:rsidR="00D82072" w:rsidRPr="00DD2943">
        <w:t xml:space="preserve"> voortgang te evalueren</w:t>
      </w:r>
      <w:r w:rsidR="00C0783F" w:rsidRPr="00DD2943">
        <w:t xml:space="preserve">. </w:t>
      </w:r>
      <w:r w:rsidR="001F3E6A" w:rsidRPr="00DD2943">
        <w:t xml:space="preserve">Hoe </w:t>
      </w:r>
      <w:r w:rsidR="00022A28" w:rsidRPr="00DD2943">
        <w:t>is de student</w:t>
      </w:r>
      <w:r w:rsidR="001F3E6A" w:rsidRPr="00DD2943">
        <w:t xml:space="preserve"> tot </w:t>
      </w:r>
      <w:r w:rsidR="00D82072" w:rsidRPr="00DD2943">
        <w:t xml:space="preserve">dusver </w:t>
      </w:r>
      <w:r w:rsidR="001F3E6A" w:rsidRPr="00DD2943">
        <w:t>aan de slag geweest</w:t>
      </w:r>
      <w:r w:rsidR="006D4DCC" w:rsidRPr="00DD2943">
        <w:t>, waar sta</w:t>
      </w:r>
      <w:r w:rsidR="00022A28" w:rsidRPr="00DD2943">
        <w:t>at deze</w:t>
      </w:r>
      <w:r w:rsidR="006D4DCC" w:rsidRPr="00DD2943">
        <w:t xml:space="preserve"> nu </w:t>
      </w:r>
      <w:r w:rsidR="00022A28" w:rsidRPr="00DD2943">
        <w:t xml:space="preserve">in het proces </w:t>
      </w:r>
      <w:r w:rsidR="006D4DCC" w:rsidRPr="00DD2943">
        <w:t>en</w:t>
      </w:r>
      <w:r w:rsidR="008D5519" w:rsidRPr="00DD2943">
        <w:t xml:space="preserve"> hoe </w:t>
      </w:r>
      <w:r w:rsidR="0061339A" w:rsidRPr="00DD2943">
        <w:t>wordt vooruit gekeken</w:t>
      </w:r>
      <w:r w:rsidR="008D5519" w:rsidRPr="00DD2943">
        <w:t xml:space="preserve"> naar de einddoelen van de stage? </w:t>
      </w:r>
      <w:r w:rsidR="008D5519" w:rsidRPr="00DD2943">
        <w:lastRenderedPageBreak/>
        <w:t xml:space="preserve">Wat gaat er goed? </w:t>
      </w:r>
      <w:r w:rsidR="0061339A" w:rsidRPr="00DD2943">
        <w:t>S</w:t>
      </w:r>
      <w:r w:rsidR="00D82072" w:rsidRPr="00DD2943">
        <w:t xml:space="preserve">amen </w:t>
      </w:r>
      <w:r w:rsidR="0061339A" w:rsidRPr="00DD2943">
        <w:t>wordt er gekeken naar eventuele</w:t>
      </w:r>
      <w:r w:rsidR="00C0783F" w:rsidRPr="00DD2943">
        <w:t xml:space="preserve"> oplossingen en suggesties ter verbetering </w:t>
      </w:r>
      <w:r w:rsidR="0061339A" w:rsidRPr="00DD2943">
        <w:t xml:space="preserve">van </w:t>
      </w:r>
      <w:r w:rsidR="00C0783F" w:rsidRPr="00DD2943">
        <w:t xml:space="preserve">de tweede helft van </w:t>
      </w:r>
      <w:r w:rsidR="0061339A" w:rsidRPr="00DD2943">
        <w:t>d</w:t>
      </w:r>
      <w:r w:rsidR="00C0783F" w:rsidRPr="00DD2943">
        <w:t xml:space="preserve">e stage. </w:t>
      </w:r>
    </w:p>
    <w:p w14:paraId="073BF4DA" w14:textId="473B9505" w:rsidR="00D11B4D" w:rsidRPr="00DD2943" w:rsidRDefault="007A37DA" w:rsidP="00DD2943">
      <w:pPr>
        <w:tabs>
          <w:tab w:val="left" w:pos="342"/>
        </w:tabs>
        <w:spacing w:after="0" w:line="288" w:lineRule="auto"/>
      </w:pPr>
      <w:r w:rsidRPr="00DD2943">
        <w:t>Als</w:t>
      </w:r>
      <w:r w:rsidR="00D11B4D" w:rsidRPr="00DD2943">
        <w:t xml:space="preserve"> een onvoldoende </w:t>
      </w:r>
      <w:r w:rsidR="00E939A2">
        <w:t xml:space="preserve">eindbeoordeling </w:t>
      </w:r>
      <w:r w:rsidR="00D11B4D" w:rsidRPr="00DD2943">
        <w:t>dreigt</w:t>
      </w:r>
      <w:r w:rsidR="00063484">
        <w:t>,</w:t>
      </w:r>
      <w:r w:rsidR="00D11B4D" w:rsidRPr="00DD2943">
        <w:t xml:space="preserve"> dient de werkbegeleider contact op te nemen met de BPV</w:t>
      </w:r>
      <w:r w:rsidR="00E939A2">
        <w:t>-</w:t>
      </w:r>
      <w:r w:rsidR="00D11B4D" w:rsidRPr="00DD2943">
        <w:t>docent waar</w:t>
      </w:r>
      <w:r w:rsidR="00E939A2">
        <w:t>na</w:t>
      </w:r>
      <w:r w:rsidR="00D11B4D" w:rsidRPr="00DD2943">
        <w:t xml:space="preserve"> het wenselijk kan zijn dat de BPV</w:t>
      </w:r>
      <w:r w:rsidR="00700F7D">
        <w:t>-</w:t>
      </w:r>
      <w:r w:rsidR="00D11B4D" w:rsidRPr="00DD2943">
        <w:t>docent aanwezig is bij de eindbeoordeling.</w:t>
      </w:r>
    </w:p>
    <w:p w14:paraId="28B4AF75" w14:textId="77777777" w:rsidR="00DD2943" w:rsidRPr="00DD2943" w:rsidRDefault="00DD2943" w:rsidP="00D42FA6">
      <w:pPr>
        <w:tabs>
          <w:tab w:val="left" w:pos="342"/>
        </w:tabs>
        <w:spacing w:after="0" w:line="288" w:lineRule="auto"/>
        <w:rPr>
          <w:rFonts w:cstheme="minorHAnsi"/>
          <w:b/>
          <w:lang w:bidi="ne-NP"/>
        </w:rPr>
      </w:pPr>
    </w:p>
    <w:p w14:paraId="030B7D87" w14:textId="421131EA" w:rsidR="00EE580A" w:rsidRPr="00716837" w:rsidRDefault="004C56BB" w:rsidP="00D42FA6">
      <w:pPr>
        <w:tabs>
          <w:tab w:val="left" w:pos="342"/>
        </w:tabs>
        <w:spacing w:after="0" w:line="288" w:lineRule="auto"/>
        <w:rPr>
          <w:rFonts w:cstheme="minorHAnsi"/>
          <w:b/>
          <w:lang w:bidi="ne-NP"/>
        </w:rPr>
      </w:pPr>
      <w:r w:rsidRPr="00716837">
        <w:rPr>
          <w:rFonts w:cstheme="minorHAnsi"/>
          <w:b/>
          <w:lang w:bidi="ne-NP"/>
        </w:rPr>
        <w:t>Gebruik van f</w:t>
      </w:r>
      <w:r w:rsidR="00EE580A" w:rsidRPr="00716837">
        <w:rPr>
          <w:rFonts w:cstheme="minorHAnsi"/>
          <w:b/>
          <w:lang w:bidi="ne-NP"/>
        </w:rPr>
        <w:t>ormulieren</w:t>
      </w:r>
    </w:p>
    <w:p w14:paraId="188CA21F" w14:textId="096E5E25" w:rsidR="005B3B31" w:rsidRPr="00716837" w:rsidRDefault="0035223B" w:rsidP="5929CAA4">
      <w:pPr>
        <w:tabs>
          <w:tab w:val="left" w:pos="342"/>
        </w:tabs>
        <w:spacing w:after="0" w:line="288" w:lineRule="auto"/>
        <w:rPr>
          <w:bCs/>
          <w:lang w:bidi="ne-NP"/>
        </w:rPr>
      </w:pPr>
      <w:r w:rsidRPr="00DD2943">
        <w:t xml:space="preserve">Tijdens de tussenevaluatie vult de werkbegeleider samen met de student het </w:t>
      </w:r>
      <w:r w:rsidR="007677B5">
        <w:t>tussenevaluatie</w:t>
      </w:r>
      <w:r w:rsidRPr="00DD2943">
        <w:t>formulier (</w:t>
      </w:r>
      <w:r w:rsidR="00FF5A84">
        <w:t xml:space="preserve">zie </w:t>
      </w:r>
      <w:r w:rsidRPr="00DD2943">
        <w:t>bijlage 2) in.</w:t>
      </w:r>
      <w:r w:rsidR="002606CC">
        <w:t xml:space="preserve"> </w:t>
      </w:r>
      <w:r w:rsidR="005B3B31" w:rsidRPr="00716837">
        <w:rPr>
          <w:bCs/>
          <w:lang w:bidi="ne-NP"/>
        </w:rPr>
        <w:t>Naast het formulier voor de tussenevaluatie</w:t>
      </w:r>
      <w:r w:rsidR="00F43963" w:rsidRPr="00716837">
        <w:rPr>
          <w:bCs/>
          <w:lang w:bidi="ne-NP"/>
        </w:rPr>
        <w:t xml:space="preserve"> </w:t>
      </w:r>
      <w:r w:rsidR="00CE4DC1" w:rsidRPr="00716837">
        <w:rPr>
          <w:bCs/>
          <w:lang w:bidi="ne-NP"/>
        </w:rPr>
        <w:t xml:space="preserve">is er een </w:t>
      </w:r>
      <w:r w:rsidR="005B3B31" w:rsidRPr="00716837">
        <w:rPr>
          <w:bCs/>
          <w:lang w:bidi="ne-NP"/>
        </w:rPr>
        <w:t xml:space="preserve">eindbeoordelingsformulier </w:t>
      </w:r>
      <w:r w:rsidR="00F43963" w:rsidRPr="00716837">
        <w:rPr>
          <w:bCs/>
          <w:lang w:bidi="ne-NP"/>
        </w:rPr>
        <w:t>(</w:t>
      </w:r>
      <w:r w:rsidR="00826D07" w:rsidRPr="00716837">
        <w:rPr>
          <w:bCs/>
          <w:lang w:bidi="ne-NP"/>
        </w:rPr>
        <w:t>zie bijlage 3)</w:t>
      </w:r>
      <w:r w:rsidR="00A2682F" w:rsidRPr="00716837">
        <w:rPr>
          <w:bCs/>
          <w:lang w:bidi="ne-NP"/>
        </w:rPr>
        <w:t xml:space="preserve">. </w:t>
      </w:r>
      <w:r w:rsidR="00EC416F">
        <w:rPr>
          <w:bCs/>
          <w:lang w:bidi="ne-NP"/>
        </w:rPr>
        <w:t>Deze wordt voor het einde van de stage ingevuld door de werkbegeleider.</w:t>
      </w:r>
      <w:r w:rsidR="001B1290">
        <w:rPr>
          <w:bCs/>
          <w:lang w:bidi="ne-NP"/>
        </w:rPr>
        <w:t xml:space="preserve"> </w:t>
      </w:r>
      <w:r w:rsidR="00A2682F" w:rsidRPr="00716837">
        <w:rPr>
          <w:bCs/>
          <w:lang w:bidi="ne-NP"/>
        </w:rPr>
        <w:t xml:space="preserve">Het bestaat uit de beoordeling van </w:t>
      </w:r>
      <w:r w:rsidR="00884943" w:rsidRPr="00716837">
        <w:rPr>
          <w:bCs/>
          <w:lang w:bidi="ne-NP"/>
        </w:rPr>
        <w:t xml:space="preserve">de </w:t>
      </w:r>
      <w:r w:rsidR="00934A2B" w:rsidRPr="00716837">
        <w:rPr>
          <w:bCs/>
          <w:lang w:bidi="ne-NP"/>
        </w:rPr>
        <w:t>leeropdrachten</w:t>
      </w:r>
      <w:r w:rsidR="000048D6" w:rsidRPr="00716837">
        <w:rPr>
          <w:bCs/>
          <w:lang w:bidi="ne-NP"/>
        </w:rPr>
        <w:t xml:space="preserve"> en het </w:t>
      </w:r>
      <w:r w:rsidR="00884943" w:rsidRPr="00716837">
        <w:rPr>
          <w:bCs/>
          <w:lang w:bidi="ne-NP"/>
        </w:rPr>
        <w:t xml:space="preserve">persoonlijk functioneren </w:t>
      </w:r>
      <w:proofErr w:type="spellStart"/>
      <w:r w:rsidR="001B1290">
        <w:rPr>
          <w:bCs/>
          <w:lang w:bidi="ne-NP"/>
        </w:rPr>
        <w:t>è</w:t>
      </w:r>
      <w:r w:rsidR="00884943" w:rsidRPr="00716837">
        <w:rPr>
          <w:bCs/>
          <w:lang w:bidi="ne-NP"/>
        </w:rPr>
        <w:t>n</w:t>
      </w:r>
      <w:proofErr w:type="spellEnd"/>
      <w:r w:rsidR="00884943" w:rsidRPr="00716837">
        <w:rPr>
          <w:bCs/>
          <w:lang w:bidi="ne-NP"/>
        </w:rPr>
        <w:t xml:space="preserve"> </w:t>
      </w:r>
      <w:r w:rsidR="00A2682F" w:rsidRPr="00716837">
        <w:rPr>
          <w:bCs/>
          <w:lang w:bidi="ne-NP"/>
        </w:rPr>
        <w:t>het</w:t>
      </w:r>
      <w:r w:rsidR="005B3B31" w:rsidRPr="00716837">
        <w:rPr>
          <w:bCs/>
          <w:lang w:bidi="ne-NP"/>
        </w:rPr>
        <w:t xml:space="preserve"> </w:t>
      </w:r>
      <w:r w:rsidR="001946E6" w:rsidRPr="00716837">
        <w:rPr>
          <w:bCs/>
          <w:lang w:bidi="ne-NP"/>
        </w:rPr>
        <w:t>beoordelingsformulier van het zorgplan</w:t>
      </w:r>
      <w:r w:rsidR="00884943" w:rsidRPr="00716837">
        <w:rPr>
          <w:bCs/>
          <w:lang w:bidi="ne-NP"/>
        </w:rPr>
        <w:t xml:space="preserve">. </w:t>
      </w:r>
      <w:r w:rsidR="005B3B31" w:rsidRPr="00716837">
        <w:rPr>
          <w:bCs/>
          <w:lang w:bidi="ne-NP"/>
        </w:rPr>
        <w:t>Onderaan het eindbeoordelingsformulier is zichtbaar hoe deze drie onderdelen de totaalscore van BPV</w:t>
      </w:r>
      <w:r w:rsidR="005E2430" w:rsidRPr="00716837">
        <w:rPr>
          <w:bCs/>
          <w:lang w:bidi="ne-NP"/>
        </w:rPr>
        <w:t>3</w:t>
      </w:r>
      <w:r w:rsidR="005B3B31" w:rsidRPr="00716837">
        <w:rPr>
          <w:bCs/>
          <w:lang w:bidi="ne-NP"/>
        </w:rPr>
        <w:t xml:space="preserve"> vormen. </w:t>
      </w:r>
      <w:r w:rsidR="00F1493C">
        <w:rPr>
          <w:bCs/>
          <w:lang w:bidi="ne-NP"/>
        </w:rPr>
        <w:t>Het eindbeoordelingsformulier</w:t>
      </w:r>
      <w:r w:rsidR="00D51E45">
        <w:rPr>
          <w:bCs/>
          <w:lang w:bidi="ne-NP"/>
        </w:rPr>
        <w:t xml:space="preserve"> wordt ondertekend door de werkbegeleider.</w:t>
      </w:r>
    </w:p>
    <w:p w14:paraId="69F3895D" w14:textId="77777777" w:rsidR="00741B82" w:rsidRDefault="00741B82" w:rsidP="000E4B06">
      <w:pPr>
        <w:tabs>
          <w:tab w:val="left" w:pos="342"/>
        </w:tabs>
        <w:spacing w:after="0" w:line="288" w:lineRule="auto"/>
        <w:rPr>
          <w:color w:val="FF0000"/>
          <w:lang w:bidi="ne-NP"/>
        </w:rPr>
      </w:pPr>
    </w:p>
    <w:p w14:paraId="751557DE" w14:textId="1E2C873E" w:rsidR="009D03EF" w:rsidRDefault="006D3654" w:rsidP="00373E30">
      <w:pPr>
        <w:tabs>
          <w:tab w:val="left" w:pos="342"/>
        </w:tabs>
        <w:spacing w:after="0" w:line="288" w:lineRule="auto"/>
        <w:rPr>
          <w:rFonts w:cstheme="minorHAnsi"/>
          <w:b/>
          <w:bCs/>
          <w:lang w:bidi="ne-NP"/>
        </w:rPr>
      </w:pPr>
      <w:r>
        <w:rPr>
          <w:rFonts w:cstheme="minorHAnsi"/>
          <w:b/>
          <w:bCs/>
          <w:lang w:bidi="ne-NP"/>
        </w:rPr>
        <w:t>Afrondi</w:t>
      </w:r>
      <w:r w:rsidR="00721DFC">
        <w:rPr>
          <w:rFonts w:cstheme="minorHAnsi"/>
          <w:b/>
          <w:bCs/>
          <w:lang w:bidi="ne-NP"/>
        </w:rPr>
        <w:t>ng stage</w:t>
      </w:r>
    </w:p>
    <w:p w14:paraId="52BBDD32" w14:textId="585330E5" w:rsidR="00721DFC" w:rsidRPr="00144546" w:rsidRDefault="00721DFC" w:rsidP="00721DFC">
      <w:pPr>
        <w:spacing w:after="0" w:line="288" w:lineRule="auto"/>
      </w:pPr>
      <w:r w:rsidRPr="00B168FB">
        <w:rPr>
          <w:rFonts w:cstheme="minorHAnsi"/>
          <w:lang w:bidi="ne-NP"/>
        </w:rPr>
        <w:t>D</w:t>
      </w:r>
      <w:r w:rsidRPr="00B168FB">
        <w:t>e</w:t>
      </w:r>
      <w:r w:rsidRPr="714FB23F">
        <w:t xml:space="preserve"> stage wordt</w:t>
      </w:r>
      <w:r>
        <w:t xml:space="preserve"> uiteindelijk </w:t>
      </w:r>
      <w:r w:rsidRPr="714FB23F">
        <w:t xml:space="preserve">beoordeeld door de BPV-docent op basis van de adviesbeoordeling van </w:t>
      </w:r>
      <w:r>
        <w:t>d</w:t>
      </w:r>
      <w:r w:rsidRPr="714FB23F">
        <w:t xml:space="preserve">e werkbegeleider en </w:t>
      </w:r>
      <w:r>
        <w:t>eventueel ter aanvulling d</w:t>
      </w:r>
      <w:r w:rsidRPr="714FB23F">
        <w:t xml:space="preserve">e verslagen in </w:t>
      </w:r>
      <w:r>
        <w:t>d</w:t>
      </w:r>
      <w:r w:rsidRPr="714FB23F">
        <w:t xml:space="preserve">e BPV-map. </w:t>
      </w:r>
    </w:p>
    <w:p w14:paraId="5D29F284" w14:textId="55014696" w:rsidR="0011496D" w:rsidRDefault="00721DFC" w:rsidP="0011496D">
      <w:pPr>
        <w:spacing w:line="288" w:lineRule="auto"/>
      </w:pPr>
      <w:r>
        <w:t>Als een onvoldoende dreigt dient de werkbegeleider v</w:t>
      </w:r>
      <w:r w:rsidR="00A366A7">
        <w:t>roegtijdig</w:t>
      </w:r>
      <w:r>
        <w:t xml:space="preserve"> contact op te nemen met de BPV docent en het kan dan wenselijk zijn dat de BPV docent aanwezig is bij de eindbeoordeling.</w:t>
      </w:r>
    </w:p>
    <w:p w14:paraId="7E9B190E" w14:textId="118602E6" w:rsidR="00BB5561" w:rsidRPr="0011496D" w:rsidRDefault="00721DFC" w:rsidP="0011496D">
      <w:pPr>
        <w:spacing w:line="288" w:lineRule="auto"/>
      </w:pPr>
      <w:r w:rsidRPr="00144546">
        <w:rPr>
          <w:rFonts w:cstheme="minorHAnsi"/>
          <w:lang w:bidi="ne-NP"/>
        </w:rPr>
        <w:t xml:space="preserve">Als één van de onderdelen </w:t>
      </w:r>
      <w:r>
        <w:rPr>
          <w:rFonts w:cstheme="minorHAnsi"/>
          <w:lang w:bidi="ne-NP"/>
        </w:rPr>
        <w:t xml:space="preserve">(leeropdrachten, persoonlijk functioneren en/of zorgplan) </w:t>
      </w:r>
      <w:r w:rsidRPr="00144546">
        <w:rPr>
          <w:rFonts w:cstheme="minorHAnsi"/>
          <w:lang w:bidi="ne-NP"/>
        </w:rPr>
        <w:t xml:space="preserve">niet wordt behaald, is de stage </w:t>
      </w:r>
      <w:r>
        <w:rPr>
          <w:rFonts w:cstheme="minorHAnsi"/>
          <w:lang w:bidi="ne-NP"/>
        </w:rPr>
        <w:t>onvoldoende. Alle drie de onderdelen dienen afzonderlijk met minimaal een 5,5 beoordeeld te zijn. Er kan niet gecompenseerd worden.</w:t>
      </w:r>
    </w:p>
    <w:p w14:paraId="0F10657B" w14:textId="6458DF57" w:rsidR="00D51AA2" w:rsidRPr="00144546" w:rsidRDefault="00D51AA2">
      <w:pPr>
        <w:rPr>
          <w:rFonts w:cstheme="minorHAnsi"/>
        </w:rPr>
      </w:pPr>
      <w:r w:rsidRPr="00144546">
        <w:rPr>
          <w:rFonts w:cstheme="minorHAnsi"/>
        </w:rPr>
        <w:br w:type="page"/>
      </w:r>
    </w:p>
    <w:p w14:paraId="14F30AFD" w14:textId="77777777" w:rsidR="001568CB" w:rsidRPr="00144546" w:rsidRDefault="001568CB" w:rsidP="00373E30">
      <w:pPr>
        <w:widowControl w:val="0"/>
        <w:autoSpaceDE w:val="0"/>
        <w:autoSpaceDN w:val="0"/>
        <w:adjustRightInd w:val="0"/>
        <w:spacing w:after="0" w:line="288" w:lineRule="auto"/>
        <w:ind w:right="71"/>
        <w:rPr>
          <w:rFonts w:cstheme="minorHAnsi"/>
        </w:rPr>
        <w:sectPr w:rsidR="001568CB" w:rsidRPr="00144546" w:rsidSect="00530DE5">
          <w:headerReference w:type="default" r:id="rId11"/>
          <w:footerReference w:type="default" r:id="rId12"/>
          <w:type w:val="continuous"/>
          <w:pgSz w:w="11906" w:h="16838"/>
          <w:pgMar w:top="1417" w:right="1417" w:bottom="1417" w:left="1417" w:header="708" w:footer="708" w:gutter="0"/>
          <w:cols w:space="708"/>
          <w:docGrid w:linePitch="360"/>
        </w:sectPr>
      </w:pP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491283" w:rsidRPr="00144546" w14:paraId="57B3C29E" w14:textId="77777777" w:rsidTr="00491283">
        <w:tc>
          <w:tcPr>
            <w:tcW w:w="9062" w:type="dxa"/>
            <w:shd w:val="clear" w:color="auto" w:fill="BDD6EE" w:themeFill="accent1" w:themeFillTint="66"/>
          </w:tcPr>
          <w:p w14:paraId="4AF94408" w14:textId="77777777" w:rsidR="00491283" w:rsidRPr="00144546" w:rsidRDefault="00491283" w:rsidP="00373E30">
            <w:pPr>
              <w:spacing w:line="288" w:lineRule="auto"/>
              <w:jc w:val="both"/>
              <w:rPr>
                <w:rFonts w:cstheme="minorHAnsi"/>
                <w:b/>
              </w:rPr>
            </w:pPr>
            <w:r w:rsidRPr="00144546">
              <w:rPr>
                <w:rFonts w:cstheme="minorHAnsi"/>
                <w:b/>
              </w:rPr>
              <w:lastRenderedPageBreak/>
              <w:t xml:space="preserve">Bijlage 1: Taxonomieniveaus </w:t>
            </w:r>
            <w:r w:rsidR="00FF00D3" w:rsidRPr="00144546">
              <w:rPr>
                <w:rFonts w:cstheme="minorHAnsi"/>
                <w:b/>
              </w:rPr>
              <w:t xml:space="preserve">opleiding </w:t>
            </w:r>
            <w:r w:rsidRPr="00144546">
              <w:rPr>
                <w:rFonts w:cstheme="minorHAnsi"/>
                <w:b/>
              </w:rPr>
              <w:t>verpleegkunde</w:t>
            </w:r>
          </w:p>
        </w:tc>
      </w:tr>
    </w:tbl>
    <w:p w14:paraId="263E0DD4" w14:textId="77777777" w:rsidR="003C3AF3" w:rsidRPr="00144546" w:rsidRDefault="003C3AF3" w:rsidP="00373E30">
      <w:pPr>
        <w:spacing w:after="0" w:line="288" w:lineRule="auto"/>
        <w:rPr>
          <w:rFonts w:cstheme="minorHAnsi"/>
        </w:rPr>
      </w:pPr>
    </w:p>
    <w:p w14:paraId="3D4381E2" w14:textId="56FB6AB8" w:rsidR="002621B8" w:rsidRPr="00016E5C" w:rsidRDefault="002621B8" w:rsidP="00162E57">
      <w:pPr>
        <w:spacing w:after="0" w:line="240" w:lineRule="auto"/>
        <w:rPr>
          <w:rFonts w:eastAsia="Calibri" w:cs="Times New Roman"/>
        </w:rPr>
      </w:pPr>
      <w:bookmarkStart w:id="0" w:name="_Hlk512930744"/>
      <w:r w:rsidRPr="00016E5C">
        <w:rPr>
          <w:rFonts w:eastAsia="Calibri" w:cs="Times New Roman"/>
        </w:rPr>
        <w:t xml:space="preserve">In </w:t>
      </w:r>
      <w:r w:rsidR="0047410C">
        <w:rPr>
          <w:rFonts w:eastAsia="Calibri" w:cs="Times New Roman"/>
        </w:rPr>
        <w:t>L</w:t>
      </w:r>
      <w:r w:rsidRPr="00016E5C">
        <w:rPr>
          <w:rFonts w:eastAsia="Calibri" w:cs="Times New Roman"/>
        </w:rPr>
        <w:t xml:space="preserve">eerpakket 9 </w:t>
      </w:r>
      <w:r>
        <w:rPr>
          <w:rFonts w:eastAsia="Calibri" w:cs="Times New Roman"/>
        </w:rPr>
        <w:t>wordt voor BPV</w:t>
      </w:r>
      <w:r w:rsidR="0047410C">
        <w:rPr>
          <w:rFonts w:eastAsia="Calibri" w:cs="Times New Roman"/>
        </w:rPr>
        <w:t>3</w:t>
      </w:r>
      <w:r w:rsidRPr="00016E5C">
        <w:rPr>
          <w:rFonts w:eastAsia="Calibri" w:cs="Times New Roman"/>
        </w:rPr>
        <w:t xml:space="preserve"> uitgegaan van </w:t>
      </w:r>
      <w:r w:rsidRPr="00016E5C">
        <w:rPr>
          <w:rFonts w:eastAsia="Calibri" w:cs="Times New Roman"/>
          <w:b/>
        </w:rPr>
        <w:t>Niveau B</w:t>
      </w:r>
      <w:r w:rsidRPr="00016E5C">
        <w:rPr>
          <w:rFonts w:eastAsia="Calibri" w:cs="Times New Roman"/>
        </w:rPr>
        <w:t xml:space="preserve"> van het </w:t>
      </w:r>
      <w:proofErr w:type="spellStart"/>
      <w:r w:rsidRPr="00016E5C">
        <w:rPr>
          <w:rFonts w:eastAsia="Calibri" w:cs="Times New Roman"/>
        </w:rPr>
        <w:t>ZelCommodel</w:t>
      </w:r>
      <w:proofErr w:type="spellEnd"/>
      <w:r w:rsidRPr="00016E5C">
        <w:rPr>
          <w:rFonts w:eastAsia="Calibri" w:cs="Times New Roman"/>
        </w:rPr>
        <w:t>:</w:t>
      </w:r>
    </w:p>
    <w:p w14:paraId="61DAA187" w14:textId="77777777" w:rsidR="002621B8" w:rsidRPr="00016E5C" w:rsidRDefault="002621B8" w:rsidP="00162E57">
      <w:pPr>
        <w:spacing w:after="0" w:line="240" w:lineRule="auto"/>
        <w:rPr>
          <w:b/>
        </w:rPr>
      </w:pPr>
    </w:p>
    <w:p w14:paraId="1B739D80" w14:textId="77777777" w:rsidR="002621B8" w:rsidRPr="00EC2C94" w:rsidRDefault="002621B8" w:rsidP="00162E57">
      <w:pPr>
        <w:spacing w:after="0" w:line="240" w:lineRule="auto"/>
        <w:rPr>
          <w:b/>
        </w:rPr>
      </w:pPr>
      <w:r w:rsidRPr="00016E5C">
        <w:rPr>
          <w:b/>
        </w:rPr>
        <w:t xml:space="preserve">Het </w:t>
      </w:r>
      <w:proofErr w:type="spellStart"/>
      <w:r w:rsidRPr="00016E5C">
        <w:rPr>
          <w:b/>
        </w:rPr>
        <w:t>ZelCommodel</w:t>
      </w:r>
      <w:proofErr w:type="spellEnd"/>
      <w:r w:rsidRPr="00016E5C">
        <w:rPr>
          <w:b/>
        </w:rPr>
        <w:t xml:space="preserve"> </w:t>
      </w:r>
    </w:p>
    <w:p w14:paraId="3D6DE8BA" w14:textId="77777777" w:rsidR="002621B8" w:rsidRDefault="002621B8" w:rsidP="00162E57">
      <w:pPr>
        <w:spacing w:after="0" w:line="240" w:lineRule="auto"/>
      </w:pPr>
    </w:p>
    <w:p w14:paraId="3C860E5F" w14:textId="77777777" w:rsidR="002621B8" w:rsidRDefault="002621B8" w:rsidP="00162E57">
      <w:pPr>
        <w:spacing w:after="0" w:line="240" w:lineRule="auto"/>
      </w:pPr>
      <w:r>
        <w:t xml:space="preserve">Voor de beschrijving van het niveau van de verschillende onderdelen van het curriculum maken we gebruik van het </w:t>
      </w:r>
      <w:proofErr w:type="spellStart"/>
      <w:r>
        <w:t>ZelCommodel</w:t>
      </w:r>
      <w:proofErr w:type="spellEnd"/>
      <w:r>
        <w:t xml:space="preserve"> (Bulthuis, 2013). “</w:t>
      </w:r>
      <w:r w:rsidRPr="004B2769">
        <w:t xml:space="preserve">Het </w:t>
      </w:r>
      <w:proofErr w:type="spellStart"/>
      <w:r w:rsidRPr="004B2769">
        <w:t>ZelCommodel</w:t>
      </w:r>
      <w:proofErr w:type="spellEnd"/>
      <w:r w:rsidRPr="004B2769">
        <w:t xml:space="preserve">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w:t>
      </w:r>
      <w:r>
        <w:t xml:space="preserve"> (Bulthuis 2013).</w:t>
      </w:r>
    </w:p>
    <w:p w14:paraId="6A02BC66" w14:textId="2D8510B0" w:rsidR="002621B8" w:rsidRPr="00016E5C" w:rsidRDefault="002621B8" w:rsidP="00162E57">
      <w:pPr>
        <w:spacing w:after="0" w:line="240" w:lineRule="auto"/>
      </w:pPr>
    </w:p>
    <w:tbl>
      <w:tblPr>
        <w:tblStyle w:val="Tabelraster"/>
        <w:tblW w:w="0" w:type="auto"/>
        <w:tblLook w:val="04A0" w:firstRow="1" w:lastRow="0" w:firstColumn="1" w:lastColumn="0" w:noHBand="0" w:noVBand="1"/>
      </w:tblPr>
      <w:tblGrid>
        <w:gridCol w:w="2265"/>
        <w:gridCol w:w="2266"/>
        <w:gridCol w:w="2266"/>
        <w:gridCol w:w="2265"/>
      </w:tblGrid>
      <w:tr w:rsidR="002621B8" w:rsidRPr="00016E5C" w14:paraId="4B97104C" w14:textId="77777777" w:rsidTr="00162E57">
        <w:tc>
          <w:tcPr>
            <w:tcW w:w="2337" w:type="dxa"/>
            <w:vMerge w:val="restart"/>
            <w:textDirection w:val="btLr"/>
            <w:vAlign w:val="center"/>
          </w:tcPr>
          <w:p w14:paraId="06027DE2" w14:textId="77777777" w:rsidR="002621B8" w:rsidRPr="00016E5C" w:rsidRDefault="002621B8" w:rsidP="002621B8">
            <w:pPr>
              <w:ind w:left="113" w:right="113"/>
              <w:jc w:val="center"/>
            </w:pPr>
            <w:r w:rsidRPr="00016E5C">
              <w:t xml:space="preserve">Zelfstandigheid </w:t>
            </w:r>
            <w:r w:rsidRPr="00016E5C">
              <w:rPr>
                <w:rFonts w:ascii="Wingdings" w:eastAsia="Wingdings" w:hAnsi="Wingdings" w:cs="Wingdings"/>
              </w:rPr>
              <w:t>à</w:t>
            </w:r>
          </w:p>
        </w:tc>
        <w:tc>
          <w:tcPr>
            <w:tcW w:w="2337" w:type="dxa"/>
            <w:shd w:val="clear" w:color="auto" w:fill="00B0F0"/>
            <w:vAlign w:val="center"/>
          </w:tcPr>
          <w:p w14:paraId="28A3FF00" w14:textId="77777777" w:rsidR="002621B8" w:rsidRPr="00016E5C" w:rsidRDefault="002621B8" w:rsidP="002621B8">
            <w:pPr>
              <w:jc w:val="center"/>
            </w:pPr>
            <w:r w:rsidRPr="00016E5C">
              <w:t>C</w:t>
            </w:r>
          </w:p>
          <w:p w14:paraId="367A69CF" w14:textId="77777777" w:rsidR="002621B8" w:rsidRPr="00016E5C" w:rsidRDefault="002621B8" w:rsidP="002621B8">
            <w:pPr>
              <w:jc w:val="center"/>
            </w:pPr>
          </w:p>
        </w:tc>
        <w:tc>
          <w:tcPr>
            <w:tcW w:w="2338" w:type="dxa"/>
            <w:shd w:val="clear" w:color="auto" w:fill="002060"/>
          </w:tcPr>
          <w:p w14:paraId="1139F6A1" w14:textId="77777777" w:rsidR="002621B8" w:rsidRPr="00016E5C" w:rsidRDefault="002621B8" w:rsidP="002621B8">
            <w:pPr>
              <w:jc w:val="center"/>
            </w:pPr>
            <w:r w:rsidRPr="00016E5C">
              <w:t>D</w:t>
            </w:r>
          </w:p>
        </w:tc>
        <w:tc>
          <w:tcPr>
            <w:tcW w:w="2338" w:type="dxa"/>
            <w:shd w:val="clear" w:color="auto" w:fill="D0CECE" w:themeFill="background2" w:themeFillShade="E6"/>
          </w:tcPr>
          <w:p w14:paraId="77B73C73" w14:textId="77777777" w:rsidR="002621B8" w:rsidRPr="00016E5C" w:rsidRDefault="002621B8" w:rsidP="002621B8">
            <w:pPr>
              <w:jc w:val="center"/>
            </w:pPr>
            <w:r w:rsidRPr="00016E5C">
              <w:t>E</w:t>
            </w:r>
          </w:p>
        </w:tc>
      </w:tr>
      <w:tr w:rsidR="002621B8" w:rsidRPr="00016E5C" w14:paraId="62DFF6DC" w14:textId="77777777" w:rsidTr="00162E57">
        <w:tc>
          <w:tcPr>
            <w:tcW w:w="2337" w:type="dxa"/>
            <w:vMerge/>
          </w:tcPr>
          <w:p w14:paraId="7D590BA6" w14:textId="77777777" w:rsidR="002621B8" w:rsidRPr="00016E5C" w:rsidRDefault="002621B8" w:rsidP="002621B8"/>
        </w:tc>
        <w:tc>
          <w:tcPr>
            <w:tcW w:w="2337" w:type="dxa"/>
            <w:shd w:val="clear" w:color="auto" w:fill="00B050"/>
            <w:vAlign w:val="center"/>
          </w:tcPr>
          <w:p w14:paraId="5C20C98D" w14:textId="77777777" w:rsidR="002621B8" w:rsidRPr="00016E5C" w:rsidRDefault="002621B8" w:rsidP="002621B8">
            <w:pPr>
              <w:jc w:val="center"/>
            </w:pPr>
            <w:r w:rsidRPr="00016E5C">
              <w:t>B</w:t>
            </w:r>
          </w:p>
          <w:p w14:paraId="70E115F0" w14:textId="77777777" w:rsidR="002621B8" w:rsidRPr="00016E5C" w:rsidRDefault="002621B8" w:rsidP="002621B8">
            <w:pPr>
              <w:jc w:val="center"/>
            </w:pPr>
          </w:p>
        </w:tc>
        <w:tc>
          <w:tcPr>
            <w:tcW w:w="2338" w:type="dxa"/>
            <w:shd w:val="clear" w:color="auto" w:fill="00B0F0"/>
          </w:tcPr>
          <w:p w14:paraId="061391BA" w14:textId="77777777" w:rsidR="002621B8" w:rsidRPr="00016E5C" w:rsidRDefault="002621B8" w:rsidP="002621B8">
            <w:pPr>
              <w:jc w:val="center"/>
            </w:pPr>
            <w:r w:rsidRPr="00016E5C">
              <w:t>C</w:t>
            </w:r>
          </w:p>
        </w:tc>
        <w:tc>
          <w:tcPr>
            <w:tcW w:w="2338" w:type="dxa"/>
            <w:shd w:val="clear" w:color="auto" w:fill="002060"/>
          </w:tcPr>
          <w:p w14:paraId="37CA31A9" w14:textId="77777777" w:rsidR="002621B8" w:rsidRPr="00016E5C" w:rsidRDefault="002621B8" w:rsidP="002621B8">
            <w:pPr>
              <w:jc w:val="center"/>
            </w:pPr>
            <w:r w:rsidRPr="00016E5C">
              <w:t>D</w:t>
            </w:r>
          </w:p>
        </w:tc>
      </w:tr>
      <w:tr w:rsidR="002621B8" w:rsidRPr="00016E5C" w14:paraId="7D897127" w14:textId="77777777" w:rsidTr="00162E57">
        <w:tc>
          <w:tcPr>
            <w:tcW w:w="2337" w:type="dxa"/>
            <w:vMerge/>
          </w:tcPr>
          <w:p w14:paraId="450E474A" w14:textId="77777777" w:rsidR="002621B8" w:rsidRPr="00016E5C" w:rsidRDefault="002621B8" w:rsidP="002621B8"/>
        </w:tc>
        <w:tc>
          <w:tcPr>
            <w:tcW w:w="2337" w:type="dxa"/>
            <w:shd w:val="clear" w:color="auto" w:fill="92D050"/>
            <w:vAlign w:val="center"/>
          </w:tcPr>
          <w:p w14:paraId="4FD1B4E7" w14:textId="77777777" w:rsidR="002621B8" w:rsidRPr="00016E5C" w:rsidRDefault="002621B8" w:rsidP="002621B8">
            <w:pPr>
              <w:jc w:val="center"/>
            </w:pPr>
            <w:r w:rsidRPr="00016E5C">
              <w:t>A</w:t>
            </w:r>
          </w:p>
          <w:p w14:paraId="3B15E5A6" w14:textId="77777777" w:rsidR="002621B8" w:rsidRPr="00016E5C" w:rsidRDefault="002621B8" w:rsidP="002621B8">
            <w:pPr>
              <w:jc w:val="center"/>
            </w:pPr>
          </w:p>
        </w:tc>
        <w:tc>
          <w:tcPr>
            <w:tcW w:w="2338" w:type="dxa"/>
            <w:shd w:val="clear" w:color="auto" w:fill="00B050"/>
          </w:tcPr>
          <w:p w14:paraId="5217E214" w14:textId="77777777" w:rsidR="002621B8" w:rsidRPr="00016E5C" w:rsidRDefault="002621B8" w:rsidP="002621B8">
            <w:pPr>
              <w:jc w:val="center"/>
            </w:pPr>
            <w:r w:rsidRPr="00016E5C">
              <w:t>B</w:t>
            </w:r>
          </w:p>
        </w:tc>
        <w:tc>
          <w:tcPr>
            <w:tcW w:w="2338" w:type="dxa"/>
            <w:shd w:val="clear" w:color="auto" w:fill="00B0F0"/>
          </w:tcPr>
          <w:p w14:paraId="7948EBC2" w14:textId="77777777" w:rsidR="002621B8" w:rsidRPr="00016E5C" w:rsidRDefault="002621B8" w:rsidP="002621B8">
            <w:pPr>
              <w:jc w:val="center"/>
            </w:pPr>
            <w:r w:rsidRPr="00016E5C">
              <w:t>C</w:t>
            </w:r>
          </w:p>
        </w:tc>
      </w:tr>
      <w:tr w:rsidR="002621B8" w:rsidRPr="00016E5C" w14:paraId="7FDA7705" w14:textId="77777777" w:rsidTr="00162E57">
        <w:tc>
          <w:tcPr>
            <w:tcW w:w="2337" w:type="dxa"/>
          </w:tcPr>
          <w:p w14:paraId="1CC6D2CA" w14:textId="77777777" w:rsidR="002621B8" w:rsidRPr="00016E5C" w:rsidRDefault="002621B8" w:rsidP="002621B8"/>
        </w:tc>
        <w:tc>
          <w:tcPr>
            <w:tcW w:w="7013" w:type="dxa"/>
            <w:gridSpan w:val="3"/>
          </w:tcPr>
          <w:p w14:paraId="12915F56" w14:textId="77777777" w:rsidR="002621B8" w:rsidRPr="00016E5C" w:rsidRDefault="002621B8" w:rsidP="002621B8"/>
          <w:p w14:paraId="6E031273" w14:textId="77777777" w:rsidR="002621B8" w:rsidRPr="00016E5C" w:rsidRDefault="002621B8" w:rsidP="002621B8">
            <w:r w:rsidRPr="00016E5C">
              <w:t xml:space="preserve">Complexiteit </w:t>
            </w:r>
            <w:r w:rsidRPr="00016E5C">
              <w:rPr>
                <w:rFonts w:ascii="Wingdings" w:eastAsia="Wingdings" w:hAnsi="Wingdings" w:cs="Wingdings"/>
              </w:rPr>
              <w:t>à</w:t>
            </w:r>
            <w:r w:rsidRPr="00016E5C">
              <w:t xml:space="preserve"> </w:t>
            </w:r>
          </w:p>
          <w:p w14:paraId="06E7A610" w14:textId="77777777" w:rsidR="002621B8" w:rsidRPr="00016E5C" w:rsidRDefault="002621B8" w:rsidP="002621B8"/>
        </w:tc>
      </w:tr>
    </w:tbl>
    <w:p w14:paraId="7B14F865" w14:textId="77777777" w:rsidR="002621B8" w:rsidRPr="00016E5C" w:rsidRDefault="002621B8" w:rsidP="00162E57">
      <w:pPr>
        <w:spacing w:after="0" w:line="240" w:lineRule="auto"/>
      </w:pPr>
      <w:r w:rsidRPr="00016E5C">
        <w:rPr>
          <w:i/>
        </w:rPr>
        <w:t>Figuur 1: “</w:t>
      </w:r>
      <w:proofErr w:type="spellStart"/>
      <w:r w:rsidRPr="00016E5C">
        <w:rPr>
          <w:i/>
        </w:rPr>
        <w:t>ZelCommodel</w:t>
      </w:r>
      <w:proofErr w:type="spellEnd"/>
      <w:r w:rsidRPr="00016E5C">
        <w:rPr>
          <w:i/>
        </w:rPr>
        <w:t>: Zelfstandigheid en Complexiteit bepalen in samenhang het competentieniveau</w:t>
      </w:r>
      <w:r w:rsidRPr="00016E5C">
        <w:t>” (Bulthuis, 2013).</w:t>
      </w:r>
    </w:p>
    <w:p w14:paraId="6E8A2503" w14:textId="77777777" w:rsidR="002621B8" w:rsidRPr="00016E5C" w:rsidRDefault="002621B8" w:rsidP="00162E57">
      <w:pPr>
        <w:spacing w:after="0" w:line="240" w:lineRule="auto"/>
      </w:pPr>
    </w:p>
    <w:p w14:paraId="44BADAB4" w14:textId="77777777" w:rsidR="002621B8" w:rsidRPr="00016E5C" w:rsidRDefault="002621B8" w:rsidP="00162E57">
      <w:pPr>
        <w:spacing w:after="0" w:line="240" w:lineRule="auto"/>
      </w:pPr>
      <w:r w:rsidRPr="00016E5C">
        <w:rPr>
          <w:b/>
        </w:rPr>
        <w:t>Niveau A:</w:t>
      </w:r>
      <w:r w:rsidRPr="00016E5C">
        <w:t xml:space="preserve"> een situatie waarin zowel de zelfstandigheid als de complexiteit laag zijn.</w:t>
      </w:r>
    </w:p>
    <w:p w14:paraId="4F64F38C" w14:textId="77777777" w:rsidR="002621B8" w:rsidRPr="00016E5C" w:rsidRDefault="002621B8" w:rsidP="00162E57">
      <w:pPr>
        <w:spacing w:after="0" w:line="240" w:lineRule="auto"/>
      </w:pPr>
      <w:r w:rsidRPr="00016E5C">
        <w:rPr>
          <w:b/>
        </w:rPr>
        <w:t>Niveau B:</w:t>
      </w:r>
      <w:r w:rsidRPr="00016E5C">
        <w:t xml:space="preserve"> een situatie waarin de zelfstandigheid laag is en de complexiteit in het midden zit óf een situatie waarbij de zelfstandigheid in het midden zit en de complexiteit laag is. </w:t>
      </w:r>
    </w:p>
    <w:p w14:paraId="6EE018A0" w14:textId="77777777" w:rsidR="002621B8" w:rsidRPr="00016E5C" w:rsidRDefault="002621B8" w:rsidP="00162E57">
      <w:pPr>
        <w:spacing w:after="0" w:line="240" w:lineRule="auto"/>
      </w:pPr>
      <w:r w:rsidRPr="00016E5C">
        <w:rPr>
          <w:b/>
        </w:rPr>
        <w:t>Niveau C:</w:t>
      </w:r>
      <w:r w:rsidRPr="00016E5C">
        <w:t xml:space="preserve"> een situatie waarin zowel de zelfstandigheid als de complexiteit in het midden zitten óf de zelfstandigheid laag is in een hoog complexe situatie of de zelfstandigheid hoog is in een laag complexe situatie.</w:t>
      </w:r>
    </w:p>
    <w:p w14:paraId="261D9901" w14:textId="77777777" w:rsidR="002621B8" w:rsidRPr="00016E5C" w:rsidRDefault="002621B8" w:rsidP="00162E57">
      <w:pPr>
        <w:spacing w:after="0" w:line="240" w:lineRule="auto"/>
      </w:pPr>
      <w:r w:rsidRPr="00016E5C">
        <w:rPr>
          <w:b/>
        </w:rPr>
        <w:t>Niveau D (afstuderen):</w:t>
      </w:r>
      <w:r w:rsidRPr="00016E5C">
        <w:t xml:space="preserve"> een situatie waarin de zelfstandigheid hoog is in een midden complexe situatie óf de zelfstandigheid midden is in een hoog complexe situatie. </w:t>
      </w:r>
    </w:p>
    <w:p w14:paraId="58837DF9" w14:textId="77777777" w:rsidR="002621B8" w:rsidRPr="00016E5C" w:rsidRDefault="002621B8" w:rsidP="00162E57">
      <w:pPr>
        <w:spacing w:after="0" w:line="240" w:lineRule="auto"/>
      </w:pPr>
    </w:p>
    <w:p w14:paraId="4784A5A7" w14:textId="77777777" w:rsidR="002621B8" w:rsidRPr="00016E5C" w:rsidRDefault="002621B8" w:rsidP="00162E57">
      <w:pPr>
        <w:spacing w:after="0" w:line="240" w:lineRule="auto"/>
      </w:pPr>
      <w:r w:rsidRPr="00016E5C">
        <w:t xml:space="preserve">NB: </w:t>
      </w:r>
      <w:r w:rsidRPr="00C70BDB">
        <w:rPr>
          <w:b/>
        </w:rPr>
        <w:t>Niveau E:</w:t>
      </w:r>
      <w:r w:rsidRPr="00016E5C">
        <w:t xml:space="preserve"> Voor het behalen van de opleiding Bachelor </w:t>
      </w:r>
      <w:proofErr w:type="spellStart"/>
      <w:r w:rsidRPr="00016E5C">
        <w:t>Nursing</w:t>
      </w:r>
      <w:proofErr w:type="spellEnd"/>
      <w:r w:rsidRPr="00016E5C">
        <w:t xml:space="preserve"> is het niet noodzakelijk dat dit niveau op alle onderdelen behaald is. Er zal binnen de opleiding altijd nog sprake zijn van een vorm van begeleiding óf een situatie lager dan het hoogste niveau</w:t>
      </w:r>
      <w:r>
        <w:t xml:space="preserve"> van complexiteit. De beginnend </w:t>
      </w:r>
      <w:r w:rsidRPr="00016E5C">
        <w:t xml:space="preserve">beroepsbeoefenaar ontwikkelt zich verder naar dit </w:t>
      </w:r>
      <w:r w:rsidRPr="00EC2C94">
        <w:t>E-niveau.</w:t>
      </w:r>
      <w:r w:rsidRPr="00016E5C">
        <w:t xml:space="preserve"> </w:t>
      </w:r>
    </w:p>
    <w:p w14:paraId="46D3DC99" w14:textId="77777777" w:rsidR="002621B8" w:rsidRPr="00016E5C" w:rsidRDefault="002621B8" w:rsidP="00162E57">
      <w:pPr>
        <w:spacing w:after="0" w:line="240" w:lineRule="auto"/>
      </w:pPr>
    </w:p>
    <w:p w14:paraId="48C2A6C2" w14:textId="77777777" w:rsidR="002621B8" w:rsidRPr="00016E5C" w:rsidRDefault="002621B8" w:rsidP="00162E57">
      <w:pPr>
        <w:spacing w:after="0" w:line="240" w:lineRule="auto"/>
        <w:rPr>
          <w:b/>
        </w:rPr>
      </w:pPr>
      <w:r w:rsidRPr="00016E5C">
        <w:rPr>
          <w:b/>
        </w:rPr>
        <w:t>Niveau Laag</w:t>
      </w:r>
    </w:p>
    <w:p w14:paraId="6E843DC3" w14:textId="77777777" w:rsidR="002621B8" w:rsidRPr="00016E5C" w:rsidRDefault="002621B8" w:rsidP="00162E57">
      <w:pPr>
        <w:spacing w:after="0" w:line="240" w:lineRule="auto"/>
        <w:rPr>
          <w:i/>
        </w:rPr>
      </w:pPr>
      <w:r w:rsidRPr="00016E5C">
        <w:rPr>
          <w:i/>
        </w:rPr>
        <w:t>Zelfstandigheid</w:t>
      </w:r>
    </w:p>
    <w:p w14:paraId="62424126" w14:textId="77777777" w:rsidR="002621B8" w:rsidRPr="00016E5C" w:rsidRDefault="002621B8" w:rsidP="00226DF5">
      <w:pPr>
        <w:pStyle w:val="Lijstalinea"/>
        <w:numPr>
          <w:ilvl w:val="0"/>
          <w:numId w:val="15"/>
        </w:numPr>
        <w:spacing w:after="0" w:line="240" w:lineRule="auto"/>
      </w:pPr>
      <w:r w:rsidRPr="00016E5C">
        <w:t xml:space="preserve">Er is sprake van instructie en/of aanwijzingen, begeleiding en/of toezicht en directe feedback door een werkbegeleider of docent. </w:t>
      </w:r>
    </w:p>
    <w:p w14:paraId="22CA2A72" w14:textId="77777777" w:rsidR="002621B8" w:rsidRPr="00016E5C" w:rsidRDefault="002621B8" w:rsidP="00226DF5">
      <w:pPr>
        <w:pStyle w:val="Lijstalinea"/>
        <w:numPr>
          <w:ilvl w:val="0"/>
          <w:numId w:val="15"/>
        </w:numPr>
        <w:spacing w:after="0" w:line="240" w:lineRule="auto"/>
      </w:pPr>
      <w:r w:rsidRPr="00016E5C">
        <w:t>De benodigde theorie (conceptuele modellen), methoden en procedures (strategische modellen) en literatuur wordt aangeboden door docent of werkbegeleider.</w:t>
      </w:r>
    </w:p>
    <w:p w14:paraId="40CB1082" w14:textId="77777777" w:rsidR="002621B8" w:rsidRPr="00016E5C" w:rsidRDefault="002621B8" w:rsidP="00226DF5">
      <w:pPr>
        <w:pStyle w:val="Lijstalinea"/>
        <w:numPr>
          <w:ilvl w:val="0"/>
          <w:numId w:val="15"/>
        </w:numPr>
        <w:spacing w:after="0" w:line="240" w:lineRule="auto"/>
      </w:pPr>
      <w:r w:rsidRPr="00016E5C">
        <w:t>Tijdens de BPV overlegt de student met de werkbegeleider over te maken keuzes.</w:t>
      </w:r>
    </w:p>
    <w:p w14:paraId="494534CD" w14:textId="77777777" w:rsidR="002621B8" w:rsidRPr="00016E5C" w:rsidRDefault="002621B8" w:rsidP="00226DF5">
      <w:pPr>
        <w:pStyle w:val="Lijstalinea"/>
        <w:numPr>
          <w:ilvl w:val="0"/>
          <w:numId w:val="15"/>
        </w:numPr>
        <w:spacing w:after="0" w:line="240" w:lineRule="auto"/>
      </w:pPr>
      <w:r w:rsidRPr="00016E5C">
        <w:t>Tijdens de BPV wordt de zorg door anderen overgenomen als er sprake is van onverwachte omstandigheden of risicovolle situaties.</w:t>
      </w:r>
    </w:p>
    <w:p w14:paraId="7F0773B0" w14:textId="77777777" w:rsidR="002621B8" w:rsidRPr="00016E5C" w:rsidRDefault="002621B8" w:rsidP="00226DF5">
      <w:pPr>
        <w:pStyle w:val="Lijstalinea"/>
        <w:numPr>
          <w:ilvl w:val="0"/>
          <w:numId w:val="15"/>
        </w:numPr>
        <w:spacing w:after="0" w:line="240" w:lineRule="auto"/>
      </w:pPr>
      <w:r w:rsidRPr="00016E5C">
        <w:t>Het klinisch redeneren wordt onderbouwt met redenaties van anderen.</w:t>
      </w:r>
    </w:p>
    <w:p w14:paraId="5BEE1142" w14:textId="77777777" w:rsidR="002621B8" w:rsidRPr="00016E5C" w:rsidRDefault="002621B8" w:rsidP="00226DF5">
      <w:pPr>
        <w:pStyle w:val="Lijstalinea"/>
        <w:numPr>
          <w:ilvl w:val="0"/>
          <w:numId w:val="15"/>
        </w:numPr>
        <w:spacing w:after="0" w:line="240" w:lineRule="auto"/>
      </w:pPr>
      <w:r w:rsidRPr="00016E5C">
        <w:t xml:space="preserve">De student ontvangt instructie en/of directe begeleiding bij het ontwikkelen van metacognitieve vaardigheden. </w:t>
      </w:r>
    </w:p>
    <w:p w14:paraId="57190796" w14:textId="77777777" w:rsidR="002621B8" w:rsidRPr="00016E5C" w:rsidRDefault="002621B8" w:rsidP="00162E57">
      <w:pPr>
        <w:spacing w:after="0" w:line="240" w:lineRule="auto"/>
      </w:pPr>
    </w:p>
    <w:p w14:paraId="7644F3EF" w14:textId="77777777" w:rsidR="002621B8" w:rsidRPr="00016E5C" w:rsidRDefault="002621B8" w:rsidP="00162E57">
      <w:pPr>
        <w:spacing w:after="0" w:line="240" w:lineRule="auto"/>
        <w:rPr>
          <w:i/>
        </w:rPr>
      </w:pPr>
      <w:r w:rsidRPr="00016E5C">
        <w:rPr>
          <w:i/>
        </w:rPr>
        <w:t>Complexiteit</w:t>
      </w:r>
    </w:p>
    <w:p w14:paraId="4E4F0DFC" w14:textId="77777777" w:rsidR="002621B8" w:rsidRPr="00016E5C" w:rsidRDefault="002621B8" w:rsidP="00226DF5">
      <w:pPr>
        <w:pStyle w:val="Lijstalinea"/>
        <w:numPr>
          <w:ilvl w:val="0"/>
          <w:numId w:val="16"/>
        </w:numPr>
        <w:spacing w:after="0" w:line="240" w:lineRule="auto"/>
      </w:pPr>
      <w:r w:rsidRPr="00016E5C">
        <w:t>D</w:t>
      </w:r>
      <w:r>
        <w:t>e opdrachten/werkzaamheden/</w:t>
      </w:r>
      <w:r w:rsidRPr="00016E5C">
        <w:t>op te lossen vraagstukken kennen weinig variabelen en betreffen eenduidige verbanden.</w:t>
      </w:r>
    </w:p>
    <w:p w14:paraId="49D8679E" w14:textId="77777777" w:rsidR="002621B8" w:rsidRPr="00016E5C" w:rsidRDefault="002621B8" w:rsidP="00226DF5">
      <w:pPr>
        <w:pStyle w:val="Lijstalinea"/>
        <w:numPr>
          <w:ilvl w:val="0"/>
          <w:numId w:val="16"/>
        </w:numPr>
        <w:spacing w:after="0" w:line="240" w:lineRule="auto"/>
      </w:pPr>
      <w:r>
        <w:t>De opdrachten/</w:t>
      </w:r>
      <w:r w:rsidRPr="00016E5C">
        <w:t>werkzaamheden worden binnen het eigen beroepsdomein en monodisciplinair uitgevoerd.</w:t>
      </w:r>
    </w:p>
    <w:p w14:paraId="0E0C07E5" w14:textId="77777777" w:rsidR="002621B8" w:rsidRPr="00016E5C" w:rsidRDefault="002621B8" w:rsidP="00226DF5">
      <w:pPr>
        <w:pStyle w:val="Lijstalinea"/>
        <w:numPr>
          <w:ilvl w:val="0"/>
          <w:numId w:val="16"/>
        </w:numPr>
        <w:spacing w:after="0" w:line="240" w:lineRule="auto"/>
      </w:pPr>
      <w:r w:rsidRPr="00016E5C">
        <w:t xml:space="preserve">De te gebruiken methoden zijn gestandaardiseerd. </w:t>
      </w:r>
    </w:p>
    <w:p w14:paraId="7E979A74" w14:textId="77777777" w:rsidR="002621B8" w:rsidRPr="00016E5C" w:rsidRDefault="002621B8" w:rsidP="00226DF5">
      <w:pPr>
        <w:pStyle w:val="Lijstalinea"/>
        <w:numPr>
          <w:ilvl w:val="0"/>
          <w:numId w:val="16"/>
        </w:numPr>
        <w:spacing w:after="0" w:line="240" w:lineRule="auto"/>
      </w:pPr>
      <w:r w:rsidRPr="00016E5C">
        <w:t>De student reflecteert onder begeleiding v</w:t>
      </w:r>
      <w:r>
        <w:t>an een werkbegeleider of docent</w:t>
      </w:r>
      <w:r w:rsidRPr="00016E5C">
        <w:t xml:space="preserve"> op beschrijvend reflectief niveau, op het resultaat en de wijze waarop het resultaat is verkregen. </w:t>
      </w:r>
    </w:p>
    <w:p w14:paraId="190D522C" w14:textId="77777777" w:rsidR="002621B8" w:rsidRPr="00016E5C" w:rsidRDefault="002621B8" w:rsidP="00226DF5">
      <w:pPr>
        <w:pStyle w:val="Lijstalinea"/>
        <w:numPr>
          <w:ilvl w:val="0"/>
          <w:numId w:val="16"/>
        </w:numPr>
        <w:spacing w:after="0" w:line="240" w:lineRule="auto"/>
      </w:pPr>
      <w:r w:rsidRPr="00016E5C">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2F16298B" w14:textId="77777777" w:rsidR="002621B8" w:rsidRPr="00016E5C" w:rsidRDefault="002621B8" w:rsidP="00226DF5">
      <w:pPr>
        <w:pStyle w:val="Lijstalinea"/>
        <w:numPr>
          <w:ilvl w:val="0"/>
          <w:numId w:val="16"/>
        </w:numPr>
        <w:spacing w:after="0" w:line="240" w:lineRule="auto"/>
      </w:pPr>
      <w:r w:rsidRPr="00016E5C">
        <w:t xml:space="preserve">Tijdens de BPV kenmerken de leersituaties zich voor de student door een adequate bezetting, een voorspelbaar verlopen </w:t>
      </w:r>
      <w:r>
        <w:t>dienst, beschikbare begeleiding</w:t>
      </w:r>
      <w:r w:rsidRPr="00016E5C">
        <w:t xml:space="preserve"> en beschikbaarheid van benodigde materialen. </w:t>
      </w:r>
    </w:p>
    <w:p w14:paraId="5EC45F38" w14:textId="77777777" w:rsidR="002621B8" w:rsidRDefault="002621B8" w:rsidP="00162E57">
      <w:pPr>
        <w:spacing w:after="0" w:line="240" w:lineRule="auto"/>
        <w:rPr>
          <w:b/>
        </w:rPr>
      </w:pPr>
    </w:p>
    <w:p w14:paraId="2E85CD40" w14:textId="77777777" w:rsidR="002621B8" w:rsidRPr="00016E5C" w:rsidRDefault="002621B8" w:rsidP="00162E57">
      <w:pPr>
        <w:spacing w:after="0" w:line="240" w:lineRule="auto"/>
        <w:rPr>
          <w:b/>
        </w:rPr>
      </w:pPr>
      <w:r w:rsidRPr="00016E5C">
        <w:rPr>
          <w:b/>
        </w:rPr>
        <w:t>Niveau Midden</w:t>
      </w:r>
    </w:p>
    <w:p w14:paraId="5E1FD34F" w14:textId="77777777" w:rsidR="002621B8" w:rsidRPr="00016E5C" w:rsidRDefault="002621B8" w:rsidP="00162E57">
      <w:pPr>
        <w:spacing w:after="0" w:line="240" w:lineRule="auto"/>
        <w:rPr>
          <w:i/>
        </w:rPr>
      </w:pPr>
      <w:r w:rsidRPr="00016E5C">
        <w:rPr>
          <w:i/>
        </w:rPr>
        <w:t>Zelfstandigheid</w:t>
      </w:r>
    </w:p>
    <w:p w14:paraId="05FA6D59" w14:textId="77777777" w:rsidR="002621B8" w:rsidRPr="00016E5C" w:rsidRDefault="002621B8" w:rsidP="00226DF5">
      <w:pPr>
        <w:pStyle w:val="Lijstalinea"/>
        <w:numPr>
          <w:ilvl w:val="0"/>
          <w:numId w:val="15"/>
        </w:numPr>
        <w:spacing w:after="0" w:line="240" w:lineRule="auto"/>
      </w:pPr>
      <w:r w:rsidRPr="00016E5C">
        <w:t xml:space="preserve">Er is sprake van een tussentijdse begeleiding en feedback van een werkbegeleider of docent. Instructie en/of aanwijzingen door een werkbegeleider of docent wordt gegeven op vraag van de student en in complexe situaties. </w:t>
      </w:r>
    </w:p>
    <w:p w14:paraId="7341952B" w14:textId="77777777" w:rsidR="002621B8" w:rsidRPr="00016E5C" w:rsidRDefault="002621B8" w:rsidP="00226DF5">
      <w:pPr>
        <w:pStyle w:val="Lijstalinea"/>
        <w:numPr>
          <w:ilvl w:val="0"/>
          <w:numId w:val="15"/>
        </w:numPr>
        <w:spacing w:after="0" w:line="240" w:lineRule="auto"/>
      </w:pPr>
      <w:r w:rsidRPr="00016E5C">
        <w:t>De benodigde theorie (conceptuele modellen), methoden en procedures (strategische modellen) en literatuur wordt deels aangeboden door docent of werkbegeleider en deels door de student zelf gezocht en gevonden.</w:t>
      </w:r>
    </w:p>
    <w:p w14:paraId="36048869" w14:textId="77777777" w:rsidR="002621B8" w:rsidRPr="00016E5C" w:rsidRDefault="002621B8" w:rsidP="00226DF5">
      <w:pPr>
        <w:pStyle w:val="Lijstalinea"/>
        <w:numPr>
          <w:ilvl w:val="0"/>
          <w:numId w:val="15"/>
        </w:numPr>
        <w:spacing w:after="0" w:line="240" w:lineRule="auto"/>
      </w:pPr>
      <w:r w:rsidRPr="00016E5C">
        <w:t>Tijdens de BPV heeft de student vrijheid van handelen binnen vastgestelde kaders.</w:t>
      </w:r>
    </w:p>
    <w:p w14:paraId="66F1EC4C" w14:textId="77777777" w:rsidR="002621B8" w:rsidRPr="00016E5C" w:rsidRDefault="002621B8" w:rsidP="00226DF5">
      <w:pPr>
        <w:pStyle w:val="Lijstalinea"/>
        <w:numPr>
          <w:ilvl w:val="0"/>
          <w:numId w:val="15"/>
        </w:numPr>
        <w:spacing w:after="0" w:line="240" w:lineRule="auto"/>
      </w:pPr>
      <w:r w:rsidRPr="00016E5C">
        <w:t>Tijdens de BPV wordt de zorg gedeeltelijk door anderen overgenomen als er sprake is van onverwachte omstandigheden of risicovolle situaties.</w:t>
      </w:r>
    </w:p>
    <w:p w14:paraId="6A031CBD" w14:textId="77777777" w:rsidR="002621B8" w:rsidRPr="00016E5C" w:rsidRDefault="002621B8" w:rsidP="00226DF5">
      <w:pPr>
        <w:pStyle w:val="Lijstalinea"/>
        <w:numPr>
          <w:ilvl w:val="0"/>
          <w:numId w:val="15"/>
        </w:numPr>
        <w:spacing w:after="0" w:line="240" w:lineRule="auto"/>
      </w:pPr>
      <w:r w:rsidRPr="00016E5C">
        <w:t>Het proces van klinisch redeneren wordt door de student volledig doorlopen met behulp van anderen.</w:t>
      </w:r>
    </w:p>
    <w:p w14:paraId="1472658A" w14:textId="77777777" w:rsidR="002621B8" w:rsidRPr="00016E5C" w:rsidRDefault="002621B8" w:rsidP="00226DF5">
      <w:pPr>
        <w:pStyle w:val="Lijstalinea"/>
        <w:numPr>
          <w:ilvl w:val="0"/>
          <w:numId w:val="15"/>
        </w:numPr>
        <w:spacing w:after="0" w:line="240" w:lineRule="auto"/>
      </w:pPr>
      <w:r w:rsidRPr="00016E5C">
        <w:t xml:space="preserve">De student ontvangt coaching bij het ontwikkelen van metacognitieve vaardigheden. </w:t>
      </w:r>
    </w:p>
    <w:p w14:paraId="03AE21AC" w14:textId="77777777" w:rsidR="002621B8" w:rsidRPr="00016E5C" w:rsidRDefault="002621B8" w:rsidP="00162E57">
      <w:pPr>
        <w:spacing w:after="0" w:line="240" w:lineRule="auto"/>
      </w:pPr>
    </w:p>
    <w:p w14:paraId="4A4E8259" w14:textId="77777777" w:rsidR="002621B8" w:rsidRPr="00016E5C" w:rsidRDefault="002621B8" w:rsidP="00162E57">
      <w:pPr>
        <w:spacing w:after="0" w:line="240" w:lineRule="auto"/>
        <w:rPr>
          <w:i/>
        </w:rPr>
      </w:pPr>
      <w:r w:rsidRPr="00016E5C">
        <w:rPr>
          <w:i/>
        </w:rPr>
        <w:t>Complexiteit</w:t>
      </w:r>
    </w:p>
    <w:p w14:paraId="40EB7962" w14:textId="77777777" w:rsidR="002621B8" w:rsidRPr="00016E5C" w:rsidRDefault="002621B8" w:rsidP="00226DF5">
      <w:pPr>
        <w:pStyle w:val="Lijstalinea"/>
        <w:numPr>
          <w:ilvl w:val="0"/>
          <w:numId w:val="16"/>
        </w:numPr>
        <w:spacing w:after="0" w:line="240" w:lineRule="auto"/>
      </w:pPr>
      <w:r>
        <w:t>De opdrachten/werkzaamheden/</w:t>
      </w:r>
      <w:r w:rsidRPr="00016E5C">
        <w:t xml:space="preserve">op te lossen vraagstukken kennen meerdere variabelen en betreffen een methodisch (klinisch) redeneerproces. </w:t>
      </w:r>
    </w:p>
    <w:p w14:paraId="249C7168" w14:textId="77777777" w:rsidR="002621B8" w:rsidRPr="00016E5C" w:rsidRDefault="002621B8" w:rsidP="00226DF5">
      <w:pPr>
        <w:pStyle w:val="Lijstalinea"/>
        <w:numPr>
          <w:ilvl w:val="0"/>
          <w:numId w:val="16"/>
        </w:numPr>
        <w:spacing w:after="0" w:line="240" w:lineRule="auto"/>
      </w:pPr>
      <w:r>
        <w:t>De opdrachten/</w:t>
      </w:r>
      <w:r w:rsidRPr="00016E5C">
        <w:t>werkzaamheden worden binnen het eigen beroepsdomein en in samenwerking met ten hoogste drie andere disciplines uitgevoerd.</w:t>
      </w:r>
    </w:p>
    <w:p w14:paraId="20B75D3A" w14:textId="77777777" w:rsidR="002621B8" w:rsidRPr="00016E5C" w:rsidRDefault="002621B8" w:rsidP="00226DF5">
      <w:pPr>
        <w:pStyle w:val="Lijstalinea"/>
        <w:numPr>
          <w:ilvl w:val="0"/>
          <w:numId w:val="16"/>
        </w:numPr>
        <w:spacing w:after="0" w:line="240" w:lineRule="auto"/>
      </w:pPr>
      <w:r w:rsidRPr="00016E5C">
        <w:t xml:space="preserve">De te gebruiken methoden zijn meestal gestandaardiseerd. </w:t>
      </w:r>
    </w:p>
    <w:p w14:paraId="3580479F" w14:textId="77777777" w:rsidR="002621B8" w:rsidRPr="00016E5C" w:rsidRDefault="002621B8" w:rsidP="00226DF5">
      <w:pPr>
        <w:pStyle w:val="Lijstalinea"/>
        <w:numPr>
          <w:ilvl w:val="0"/>
          <w:numId w:val="16"/>
        </w:numPr>
        <w:spacing w:after="0" w:line="240" w:lineRule="auto"/>
      </w:pPr>
      <w:r w:rsidRPr="00016E5C">
        <w:t>De student reflecteert met enige begeleiding v</w:t>
      </w:r>
      <w:r>
        <w:t>an een werkbegeleider of docent</w:t>
      </w:r>
      <w:r w:rsidRPr="00016E5C">
        <w:t xml:space="preserve"> op dialogisch reflectief niveau, op het resultaat en de wijze waarop het resultaat is verkregen. </w:t>
      </w:r>
    </w:p>
    <w:p w14:paraId="15487887" w14:textId="77777777" w:rsidR="002621B8" w:rsidRPr="00016E5C" w:rsidRDefault="002621B8" w:rsidP="00226DF5">
      <w:pPr>
        <w:pStyle w:val="Lijstalinea"/>
        <w:numPr>
          <w:ilvl w:val="0"/>
          <w:numId w:val="16"/>
        </w:numPr>
        <w:spacing w:after="0" w:line="240" w:lineRule="auto"/>
      </w:pPr>
      <w:r w:rsidRPr="00016E5C">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18449DC0" w14:textId="77777777" w:rsidR="002621B8" w:rsidRPr="00016E5C" w:rsidRDefault="002621B8" w:rsidP="00226DF5">
      <w:pPr>
        <w:pStyle w:val="Lijstalinea"/>
        <w:numPr>
          <w:ilvl w:val="0"/>
          <w:numId w:val="16"/>
        </w:numPr>
        <w:spacing w:after="0" w:line="240" w:lineRule="auto"/>
      </w:pPr>
      <w:r w:rsidRPr="00016E5C">
        <w:t>Tijdens de BPV kenmerkt de stageplaats zich voor de student door een adequate bezetting, een voorspelbaar verlopen dienst, beschikb</w:t>
      </w:r>
      <w:r>
        <w:t>are begeleiding</w:t>
      </w:r>
      <w:r w:rsidRPr="00016E5C">
        <w:t xml:space="preserve"> en beschikbaarheid van benodigde materialen. </w:t>
      </w:r>
    </w:p>
    <w:p w14:paraId="1B6485E6" w14:textId="77777777" w:rsidR="002621B8" w:rsidRPr="00016E5C" w:rsidRDefault="002621B8" w:rsidP="00162E57">
      <w:pPr>
        <w:spacing w:after="0" w:line="240" w:lineRule="auto"/>
      </w:pPr>
    </w:p>
    <w:p w14:paraId="7A719667" w14:textId="77777777" w:rsidR="002621B8" w:rsidRDefault="002621B8" w:rsidP="00162E57">
      <w:pPr>
        <w:spacing w:after="0" w:line="240" w:lineRule="auto"/>
        <w:rPr>
          <w:b/>
        </w:rPr>
      </w:pPr>
    </w:p>
    <w:p w14:paraId="72A3E30D" w14:textId="77777777" w:rsidR="002621B8" w:rsidRDefault="002621B8" w:rsidP="00162E57">
      <w:pPr>
        <w:spacing w:after="0" w:line="240" w:lineRule="auto"/>
        <w:rPr>
          <w:b/>
        </w:rPr>
      </w:pPr>
    </w:p>
    <w:p w14:paraId="144A70D2" w14:textId="77777777" w:rsidR="002621B8" w:rsidRPr="00016E5C" w:rsidRDefault="002621B8" w:rsidP="00162E57">
      <w:pPr>
        <w:spacing w:after="0" w:line="240" w:lineRule="auto"/>
        <w:rPr>
          <w:b/>
        </w:rPr>
      </w:pPr>
      <w:r w:rsidRPr="00016E5C">
        <w:rPr>
          <w:b/>
        </w:rPr>
        <w:lastRenderedPageBreak/>
        <w:t>Niveau Hoog</w:t>
      </w:r>
    </w:p>
    <w:p w14:paraId="06D6EEF3" w14:textId="77777777" w:rsidR="002621B8" w:rsidRPr="00016E5C" w:rsidRDefault="002621B8" w:rsidP="00162E57">
      <w:pPr>
        <w:spacing w:after="0" w:line="240" w:lineRule="auto"/>
        <w:rPr>
          <w:i/>
        </w:rPr>
      </w:pPr>
      <w:r w:rsidRPr="00016E5C">
        <w:rPr>
          <w:i/>
        </w:rPr>
        <w:t>Zelfstandigheid</w:t>
      </w:r>
    </w:p>
    <w:p w14:paraId="7E999EC4" w14:textId="77777777" w:rsidR="002621B8" w:rsidRPr="00016E5C" w:rsidRDefault="002621B8" w:rsidP="00226DF5">
      <w:pPr>
        <w:pStyle w:val="Lijstalinea"/>
        <w:numPr>
          <w:ilvl w:val="0"/>
          <w:numId w:val="15"/>
        </w:numPr>
        <w:spacing w:after="0" w:line="240" w:lineRule="auto"/>
      </w:pPr>
      <w:r w:rsidRPr="00016E5C">
        <w:t>Er is sprake van begeleiding en coaching op afstand door een werkbegeleider of docent. Instructie</w:t>
      </w:r>
      <w:r>
        <w:t>s</w:t>
      </w:r>
      <w:r w:rsidRPr="00016E5C">
        <w:t xml:space="preserve"> en/of aanwijzingen door een werkbegeleider of docent </w:t>
      </w:r>
      <w:r w:rsidRPr="00583C8D">
        <w:t>worde</w:t>
      </w:r>
      <w:r>
        <w:t xml:space="preserve">n </w:t>
      </w:r>
      <w:r w:rsidRPr="00016E5C">
        <w:t xml:space="preserve">gegeven op vraag van de student en in complexe situaties. </w:t>
      </w:r>
    </w:p>
    <w:p w14:paraId="666CB1C6" w14:textId="77777777" w:rsidR="002621B8" w:rsidRPr="00016E5C" w:rsidRDefault="002621B8" w:rsidP="00226DF5">
      <w:pPr>
        <w:pStyle w:val="Lijstalinea"/>
        <w:numPr>
          <w:ilvl w:val="0"/>
          <w:numId w:val="15"/>
        </w:numPr>
        <w:spacing w:after="0" w:line="240" w:lineRule="auto"/>
      </w:pPr>
      <w:r w:rsidRPr="00016E5C">
        <w:t>De benodigde theorie (conceptuele modellen), methoden en procedures (strategische modellen) en literatuur wordt door de student zelf gezocht en gevonden.</w:t>
      </w:r>
    </w:p>
    <w:p w14:paraId="72ECDA69" w14:textId="77777777" w:rsidR="002621B8" w:rsidRPr="00016E5C" w:rsidRDefault="002621B8" w:rsidP="00226DF5">
      <w:pPr>
        <w:pStyle w:val="Lijstalinea"/>
        <w:numPr>
          <w:ilvl w:val="0"/>
          <w:numId w:val="15"/>
        </w:numPr>
        <w:spacing w:after="0" w:line="240" w:lineRule="auto"/>
      </w:pPr>
      <w:r w:rsidRPr="00016E5C">
        <w:t>Tijdens de BPV heeft de student vrijheid van handelen binnen de beroepscode verpleegkundigen en verzorgenden (V&amp;VN) en de voor medewerkers geldende richtlijnen en afspraken van de stageplaats.</w:t>
      </w:r>
    </w:p>
    <w:p w14:paraId="0383D40D" w14:textId="77777777" w:rsidR="002621B8" w:rsidRPr="00016E5C" w:rsidRDefault="002621B8" w:rsidP="00226DF5">
      <w:pPr>
        <w:pStyle w:val="Lijstalinea"/>
        <w:numPr>
          <w:ilvl w:val="0"/>
          <w:numId w:val="15"/>
        </w:numPr>
        <w:spacing w:after="0" w:line="240" w:lineRule="auto"/>
      </w:pPr>
      <w:r w:rsidRPr="00016E5C">
        <w:t>Tijdens de BPV wordt de zorg zelfstandig of onder begeleiding uitgevoerd als er sprake is van onverwachte omstandigheden of risicovolle situaties.</w:t>
      </w:r>
    </w:p>
    <w:p w14:paraId="736AAB65" w14:textId="77777777" w:rsidR="002621B8" w:rsidRPr="00016E5C" w:rsidRDefault="002621B8" w:rsidP="00226DF5">
      <w:pPr>
        <w:pStyle w:val="Lijstalinea"/>
        <w:numPr>
          <w:ilvl w:val="0"/>
          <w:numId w:val="15"/>
        </w:numPr>
        <w:spacing w:after="0" w:line="240" w:lineRule="auto"/>
      </w:pPr>
      <w:r w:rsidRPr="00016E5C">
        <w:t>Het proces van klinisch redeneren wordt door de student volledig zelfstandig doorlopen.</w:t>
      </w:r>
    </w:p>
    <w:p w14:paraId="5E3E3621" w14:textId="77777777" w:rsidR="002621B8" w:rsidRPr="00016E5C" w:rsidRDefault="002621B8" w:rsidP="00226DF5">
      <w:pPr>
        <w:pStyle w:val="Lijstalinea"/>
        <w:numPr>
          <w:ilvl w:val="0"/>
          <w:numId w:val="15"/>
        </w:numPr>
        <w:spacing w:after="0" w:line="240" w:lineRule="auto"/>
      </w:pPr>
      <w:r>
        <w:t>De student ontwikkelt</w:t>
      </w:r>
      <w:r w:rsidRPr="00016E5C">
        <w:t xml:space="preserve"> zelfstandig metacognitieve vaardigheden. </w:t>
      </w:r>
    </w:p>
    <w:p w14:paraId="13AF7452" w14:textId="77777777" w:rsidR="002621B8" w:rsidRPr="00016E5C" w:rsidRDefault="002621B8" w:rsidP="00226DF5">
      <w:pPr>
        <w:pStyle w:val="Lijstalinea"/>
        <w:numPr>
          <w:ilvl w:val="0"/>
          <w:numId w:val="15"/>
        </w:numPr>
        <w:spacing w:after="0" w:line="240" w:lineRule="auto"/>
      </w:pPr>
      <w:r w:rsidRPr="00016E5C">
        <w:t>De student geeft instructie en/of begeleiding aan anderen binnen het beroepsdomein.</w:t>
      </w:r>
    </w:p>
    <w:p w14:paraId="4D0E2995" w14:textId="77777777" w:rsidR="002621B8" w:rsidRPr="00016E5C" w:rsidRDefault="002621B8" w:rsidP="00162E57">
      <w:pPr>
        <w:spacing w:after="0" w:line="240" w:lineRule="auto"/>
      </w:pPr>
    </w:p>
    <w:p w14:paraId="335E1105" w14:textId="77777777" w:rsidR="002621B8" w:rsidRPr="00016E5C" w:rsidRDefault="002621B8" w:rsidP="00162E57">
      <w:pPr>
        <w:spacing w:after="0" w:line="240" w:lineRule="auto"/>
        <w:rPr>
          <w:i/>
        </w:rPr>
      </w:pPr>
      <w:r w:rsidRPr="00016E5C">
        <w:rPr>
          <w:i/>
        </w:rPr>
        <w:t>Complexiteit</w:t>
      </w:r>
    </w:p>
    <w:p w14:paraId="3ABFC921" w14:textId="77777777" w:rsidR="002621B8" w:rsidRPr="00016E5C" w:rsidRDefault="002621B8" w:rsidP="00226DF5">
      <w:pPr>
        <w:pStyle w:val="Lijstalinea"/>
        <w:numPr>
          <w:ilvl w:val="0"/>
          <w:numId w:val="16"/>
        </w:numPr>
        <w:spacing w:after="0" w:line="240" w:lineRule="auto"/>
      </w:pPr>
      <w:r>
        <w:t>De opdrachten/werkzaamheden/</w:t>
      </w:r>
      <w:r w:rsidRPr="00016E5C">
        <w:t xml:space="preserve">op te lossen vraagstukken kennen een veelheid aan variabelen en betreffen een methodisch (klinisch) redeneerproces. </w:t>
      </w:r>
    </w:p>
    <w:p w14:paraId="6A93C86F" w14:textId="77777777" w:rsidR="002621B8" w:rsidRPr="00016E5C" w:rsidRDefault="002621B8" w:rsidP="00226DF5">
      <w:pPr>
        <w:pStyle w:val="Lijstalinea"/>
        <w:numPr>
          <w:ilvl w:val="0"/>
          <w:numId w:val="16"/>
        </w:numPr>
        <w:spacing w:after="0" w:line="240" w:lineRule="auto"/>
      </w:pPr>
      <w:r>
        <w:t>De opdrachten/</w:t>
      </w:r>
      <w:r w:rsidRPr="00016E5C">
        <w:t>werkzaamheden worden binnen het eigen beroepsdomein, op het grensvlak met andere domeinen en in samenwerking met voor de zorgvrager(s) relevante andere disciplines uitgevoerd.</w:t>
      </w:r>
    </w:p>
    <w:p w14:paraId="427D352C" w14:textId="77777777" w:rsidR="002621B8" w:rsidRPr="00016E5C" w:rsidRDefault="002621B8" w:rsidP="00226DF5">
      <w:pPr>
        <w:pStyle w:val="Lijstalinea"/>
        <w:numPr>
          <w:ilvl w:val="0"/>
          <w:numId w:val="16"/>
        </w:numPr>
        <w:spacing w:after="0" w:line="240" w:lineRule="auto"/>
      </w:pPr>
      <w:r w:rsidRPr="00016E5C">
        <w:t xml:space="preserve">De te gebruiken methoden kenmerken zich door een mix van routinematig en niet-gestandaardiseerd. </w:t>
      </w:r>
    </w:p>
    <w:p w14:paraId="586DB392" w14:textId="77777777" w:rsidR="002621B8" w:rsidRPr="00016E5C" w:rsidRDefault="002621B8" w:rsidP="00226DF5">
      <w:pPr>
        <w:pStyle w:val="Lijstalinea"/>
        <w:numPr>
          <w:ilvl w:val="0"/>
          <w:numId w:val="16"/>
        </w:numPr>
        <w:spacing w:after="0" w:line="240" w:lineRule="auto"/>
      </w:pPr>
      <w:r w:rsidRPr="00016E5C">
        <w:t xml:space="preserve">De student reflecteert zelfstandig, op kritisch reflectief niveau, op het resultaat en de wijze waarop het resultaat is verkregen. </w:t>
      </w:r>
    </w:p>
    <w:p w14:paraId="038ED909" w14:textId="77777777" w:rsidR="002621B8" w:rsidRPr="00016E5C" w:rsidRDefault="002621B8" w:rsidP="00226DF5">
      <w:pPr>
        <w:pStyle w:val="Lijstalinea"/>
        <w:numPr>
          <w:ilvl w:val="0"/>
          <w:numId w:val="16"/>
        </w:numPr>
        <w:spacing w:after="0" w:line="240" w:lineRule="auto"/>
      </w:pPr>
      <w:r w:rsidRPr="00016E5C">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14:paraId="1A28DE73" w14:textId="77777777" w:rsidR="002621B8" w:rsidRPr="00016E5C" w:rsidRDefault="002621B8" w:rsidP="00226DF5">
      <w:pPr>
        <w:pStyle w:val="Lijstalinea"/>
        <w:numPr>
          <w:ilvl w:val="0"/>
          <w:numId w:val="16"/>
        </w:numPr>
        <w:spacing w:after="0" w:line="240" w:lineRule="auto"/>
      </w:pPr>
      <w:r w:rsidRPr="00016E5C">
        <w:t>Tijdens de BPV kenmerkt de stageplaats zich voor de student door een adequate bezetting en beschikbare begeleiding.</w:t>
      </w:r>
    </w:p>
    <w:p w14:paraId="2CEAB3C0" w14:textId="77777777" w:rsidR="002621B8" w:rsidRPr="00016E5C" w:rsidRDefault="002621B8" w:rsidP="00162E57">
      <w:pPr>
        <w:spacing w:after="0" w:line="240" w:lineRule="auto"/>
      </w:pPr>
    </w:p>
    <w:p w14:paraId="3CA61369" w14:textId="7BE2A725" w:rsidR="002621B8" w:rsidRPr="002621B8" w:rsidRDefault="002621B8" w:rsidP="00162E57">
      <w:pPr>
        <w:spacing w:after="0" w:line="240" w:lineRule="auto"/>
        <w:rPr>
          <w:b/>
        </w:rPr>
      </w:pPr>
      <w:r w:rsidRPr="00016E5C">
        <w:rPr>
          <w:b/>
        </w:rPr>
        <w:t>Bronnen beschrijving niveau:</w:t>
      </w:r>
    </w:p>
    <w:p w14:paraId="4A437065" w14:textId="77777777" w:rsidR="002621B8" w:rsidRPr="00016E5C" w:rsidRDefault="002621B8" w:rsidP="00162E57">
      <w:pPr>
        <w:spacing w:after="0" w:line="240" w:lineRule="auto"/>
        <w:rPr>
          <w:rStyle w:val="Hyperlink"/>
        </w:rPr>
      </w:pPr>
      <w:r w:rsidRPr="00016E5C">
        <w:t xml:space="preserve">Bulthuis, P. (2013). </w:t>
      </w:r>
      <w:r w:rsidRPr="009E188E">
        <w:rPr>
          <w:i/>
        </w:rPr>
        <w:t xml:space="preserve">Het </w:t>
      </w:r>
      <w:proofErr w:type="spellStart"/>
      <w:r w:rsidRPr="009E188E">
        <w:rPr>
          <w:i/>
        </w:rPr>
        <w:t>ZelCommodel</w:t>
      </w:r>
      <w:proofErr w:type="spellEnd"/>
      <w:r w:rsidRPr="009E188E">
        <w:rPr>
          <w:i/>
        </w:rPr>
        <w:t>, grip op competentieniveaus.</w:t>
      </w:r>
      <w:r w:rsidRPr="00016E5C">
        <w:t xml:space="preserve"> Op 28 februari 2018 van </w:t>
      </w:r>
      <w:hyperlink r:id="rId13" w:history="1">
        <w:r w:rsidRPr="00016E5C">
          <w:rPr>
            <w:rStyle w:val="Hyperlink"/>
          </w:rPr>
          <w:t>https://score.hva.nl/Bronnen/Het%20ZelCommodel%20-%20Grip%20op%20competentieniveaus.pdf</w:t>
        </w:r>
      </w:hyperlink>
    </w:p>
    <w:p w14:paraId="183BB6F3" w14:textId="77777777" w:rsidR="002621B8" w:rsidRPr="00016E5C" w:rsidRDefault="002621B8" w:rsidP="00162E57">
      <w:pPr>
        <w:spacing w:after="0" w:line="240" w:lineRule="auto"/>
        <w:rPr>
          <w:rStyle w:val="Hyperlink"/>
        </w:rPr>
      </w:pPr>
    </w:p>
    <w:p w14:paraId="45E63D1A" w14:textId="77777777" w:rsidR="002621B8" w:rsidRPr="00255F07" w:rsidRDefault="002621B8" w:rsidP="00162E57">
      <w:pPr>
        <w:spacing w:after="0" w:line="240" w:lineRule="auto"/>
        <w:rPr>
          <w:lang w:val="en-US"/>
        </w:rPr>
      </w:pPr>
      <w:r w:rsidRPr="00EC2C94">
        <w:t>De Best, J</w:t>
      </w:r>
      <w:r w:rsidRPr="00016E5C">
        <w:t xml:space="preserve">., Dobber, J., </w:t>
      </w:r>
      <w:proofErr w:type="spellStart"/>
      <w:r w:rsidRPr="00016E5C">
        <w:t>Latour</w:t>
      </w:r>
      <w:proofErr w:type="spellEnd"/>
      <w:r w:rsidRPr="00016E5C">
        <w:t>, C.</w:t>
      </w:r>
      <w:r>
        <w:t>,</w:t>
      </w:r>
      <w:r w:rsidRPr="00016E5C">
        <w:t xml:space="preserve"> &amp; Menting, L. (2016). </w:t>
      </w:r>
      <w:proofErr w:type="spellStart"/>
      <w:r>
        <w:rPr>
          <w:i/>
        </w:rPr>
        <w:t>Competentieset</w:t>
      </w:r>
      <w:proofErr w:type="spellEnd"/>
      <w:r>
        <w:rPr>
          <w:i/>
        </w:rPr>
        <w:t xml:space="preserve"> van HBO-</w:t>
      </w:r>
      <w:r w:rsidRPr="009E188E">
        <w:rPr>
          <w:i/>
        </w:rPr>
        <w:t>Verpleegkunde.</w:t>
      </w:r>
      <w:r w:rsidRPr="00016E5C">
        <w:t xml:space="preserve"> </w:t>
      </w:r>
      <w:proofErr w:type="spellStart"/>
      <w:r w:rsidRPr="00255F07">
        <w:rPr>
          <w:lang w:val="en-US"/>
        </w:rPr>
        <w:t>Hogeschool</w:t>
      </w:r>
      <w:proofErr w:type="spellEnd"/>
      <w:r w:rsidRPr="00255F07">
        <w:rPr>
          <w:lang w:val="en-US"/>
        </w:rPr>
        <w:t xml:space="preserve"> van Amsterdam. </w:t>
      </w:r>
    </w:p>
    <w:p w14:paraId="2CC2EA75" w14:textId="77777777" w:rsidR="002621B8" w:rsidRDefault="002621B8" w:rsidP="00162E57">
      <w:pPr>
        <w:spacing w:after="0" w:line="240" w:lineRule="auto"/>
        <w:rPr>
          <w:lang w:val="en-US"/>
        </w:rPr>
      </w:pPr>
    </w:p>
    <w:p w14:paraId="4CA96671" w14:textId="77777777" w:rsidR="002621B8" w:rsidRPr="00016E5C" w:rsidRDefault="002621B8" w:rsidP="00162E57">
      <w:pPr>
        <w:spacing w:after="0" w:line="240" w:lineRule="auto"/>
        <w:rPr>
          <w:lang w:val="en-US"/>
        </w:rPr>
      </w:pPr>
      <w:r w:rsidRPr="00016E5C">
        <w:rPr>
          <w:lang w:val="en-US"/>
        </w:rPr>
        <w:t>Hatton N</w:t>
      </w:r>
      <w:r>
        <w:rPr>
          <w:lang w:val="en-US"/>
        </w:rPr>
        <w:t>.,</w:t>
      </w:r>
      <w:r w:rsidRPr="00016E5C">
        <w:rPr>
          <w:lang w:val="en-US"/>
        </w:rPr>
        <w:t xml:space="preserve"> &amp; Smith D. (1995). </w:t>
      </w:r>
      <w:r w:rsidRPr="009E188E">
        <w:rPr>
          <w:i/>
          <w:lang w:val="en-US"/>
        </w:rPr>
        <w:t>Reflection in teacher education. Towards definition and implementation.</w:t>
      </w:r>
      <w:r w:rsidRPr="00016E5C">
        <w:rPr>
          <w:lang w:val="en-US"/>
        </w:rPr>
        <w:t xml:space="preserve"> Teaching &amp; Teacher Education 1995</w:t>
      </w:r>
      <w:r w:rsidRPr="00CE1A36">
        <w:rPr>
          <w:lang w:val="en-US"/>
        </w:rPr>
        <w:t>; 11:33-49.</w:t>
      </w:r>
    </w:p>
    <w:p w14:paraId="19CBD206" w14:textId="77777777" w:rsidR="002621B8" w:rsidRPr="00016E5C" w:rsidRDefault="002621B8" w:rsidP="00162E57">
      <w:pPr>
        <w:spacing w:after="0" w:line="240" w:lineRule="auto"/>
        <w:rPr>
          <w:lang w:val="en-US"/>
        </w:rPr>
      </w:pPr>
    </w:p>
    <w:p w14:paraId="3B44E2E8" w14:textId="77777777" w:rsidR="002621B8" w:rsidRPr="00016E5C" w:rsidRDefault="002621B8" w:rsidP="00162E57">
      <w:pPr>
        <w:spacing w:after="0" w:line="240" w:lineRule="auto"/>
      </w:pPr>
      <w:r w:rsidRPr="00016E5C">
        <w:t xml:space="preserve">Projectgroep onderwijsvernieuwing (2014). </w:t>
      </w:r>
      <w:r w:rsidRPr="009E188E">
        <w:rPr>
          <w:i/>
        </w:rPr>
        <w:t>Taxonomieniveaus Fysiotherapie, Gezondheidszorgtechnologie en Verpleegkunde.</w:t>
      </w:r>
      <w:r w:rsidRPr="00016E5C">
        <w:t xml:space="preserve"> Avans Hogeschool, Academie Gezondheidszorg. </w:t>
      </w:r>
    </w:p>
    <w:p w14:paraId="5CC1B6FF" w14:textId="77777777" w:rsidR="002621B8" w:rsidRPr="00016E5C" w:rsidRDefault="002621B8" w:rsidP="00162E57">
      <w:pPr>
        <w:spacing w:after="0" w:line="240" w:lineRule="auto"/>
      </w:pPr>
    </w:p>
    <w:p w14:paraId="3269B031" w14:textId="6F325960" w:rsidR="714FB23F" w:rsidRDefault="002621B8" w:rsidP="714FB23F">
      <w:pPr>
        <w:spacing w:after="0" w:line="240" w:lineRule="auto"/>
      </w:pPr>
      <w:r>
        <w:t xml:space="preserve">Snoeren, M. ,&amp; Raaijmakers R. (2018). </w:t>
      </w:r>
      <w:r w:rsidRPr="714FB23F">
        <w:rPr>
          <w:i/>
          <w:iCs/>
        </w:rPr>
        <w:t>Handleiding Praktijkleren Opleiding Verpleegkunde en Technische Stroom.</w:t>
      </w:r>
      <w:r>
        <w:t xml:space="preserve"> </w:t>
      </w:r>
      <w:proofErr w:type="spellStart"/>
      <w:r>
        <w:t>Fontys</w:t>
      </w:r>
      <w:proofErr w:type="spellEnd"/>
      <w:r>
        <w:t xml:space="preserve"> Hogeschool Mens en Gezondheid. </w:t>
      </w:r>
    </w:p>
    <w:p w14:paraId="2466E5B6" w14:textId="77777777" w:rsidR="00307601" w:rsidRDefault="00307601"/>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9"/>
        <w:gridCol w:w="1766"/>
        <w:gridCol w:w="3806"/>
        <w:gridCol w:w="1785"/>
      </w:tblGrid>
      <w:tr w:rsidR="005F6B7C" w:rsidRPr="005F6B7C" w14:paraId="03028DD0" w14:textId="77777777" w:rsidTr="005F6B7C">
        <w:trPr>
          <w:trHeight w:val="45"/>
        </w:trPr>
        <w:tc>
          <w:tcPr>
            <w:tcW w:w="9060" w:type="dxa"/>
            <w:gridSpan w:val="4"/>
            <w:tcBorders>
              <w:top w:val="single" w:sz="6" w:space="0" w:color="auto"/>
              <w:left w:val="single" w:sz="6" w:space="0" w:color="auto"/>
              <w:bottom w:val="single" w:sz="6" w:space="0" w:color="auto"/>
              <w:right w:val="single" w:sz="6" w:space="0" w:color="auto"/>
            </w:tcBorders>
            <w:shd w:val="clear" w:color="auto" w:fill="BDD6EE"/>
            <w:hideMark/>
          </w:tcPr>
          <w:bookmarkEnd w:id="0"/>
          <w:p w14:paraId="3A81075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lastRenderedPageBreak/>
              <w:t>Bijlage 2: Tussenevaluatie BPV3</w:t>
            </w:r>
            <w:r w:rsidRPr="005F6B7C">
              <w:rPr>
                <w:rFonts w:ascii="Calibri" w:eastAsia="Times New Roman" w:hAnsi="Calibri" w:cs="Calibri"/>
                <w:lang w:eastAsia="nl-NL"/>
              </w:rPr>
              <w:t> </w:t>
            </w:r>
          </w:p>
        </w:tc>
      </w:tr>
      <w:tr w:rsidR="005F6B7C" w:rsidRPr="005F6B7C" w14:paraId="12A9A3E5" w14:textId="77777777" w:rsidTr="005F6B7C">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0720C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Naam + studentnummer:</w:t>
            </w:r>
            <w:r w:rsidRPr="005F6B7C">
              <w:rPr>
                <w:rFonts w:ascii="Calibri" w:eastAsia="Times New Roman" w:hAnsi="Calibri" w:cs="Calibri"/>
                <w:lang w:eastAsia="nl-NL"/>
              </w:rPr>
              <w:t> </w:t>
            </w:r>
          </w:p>
          <w:p w14:paraId="70825A2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CA4AE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55D5806" w14:textId="77777777" w:rsidTr="005F6B7C">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013F5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Leer/werkplek:</w:t>
            </w:r>
            <w:r w:rsidRPr="005F6B7C">
              <w:rPr>
                <w:rFonts w:ascii="Calibri" w:eastAsia="Times New Roman" w:hAnsi="Calibri" w:cs="Calibri"/>
                <w:lang w:eastAsia="nl-NL"/>
              </w:rPr>
              <w:t> </w:t>
            </w:r>
          </w:p>
          <w:p w14:paraId="77E7BA7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E8E9C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0C27330" w14:textId="77777777" w:rsidTr="005F6B7C">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06CB2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Werkbegeleider:</w:t>
            </w:r>
            <w:r w:rsidRPr="005F6B7C">
              <w:rPr>
                <w:rFonts w:ascii="Calibri" w:eastAsia="Times New Roman" w:hAnsi="Calibri" w:cs="Calibri"/>
                <w:lang w:eastAsia="nl-NL"/>
              </w:rPr>
              <w:t> </w:t>
            </w:r>
          </w:p>
          <w:p w14:paraId="34AB68A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DAF3A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048D90AC" w14:textId="77777777" w:rsidTr="005F6B7C">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C9B54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BPV-docent:</w:t>
            </w:r>
            <w:r w:rsidRPr="005F6B7C">
              <w:rPr>
                <w:rFonts w:ascii="Calibri" w:eastAsia="Times New Roman" w:hAnsi="Calibri" w:cs="Calibri"/>
                <w:lang w:eastAsia="nl-NL"/>
              </w:rPr>
              <w:t> </w:t>
            </w:r>
          </w:p>
          <w:p w14:paraId="7B3C518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0FFDE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F719BB9" w14:textId="77777777" w:rsidTr="005F6B7C">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F3B79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Datum tussenevaluatie:</w:t>
            </w:r>
            <w:r w:rsidRPr="005F6B7C">
              <w:rPr>
                <w:rFonts w:ascii="Calibri" w:eastAsia="Times New Roman" w:hAnsi="Calibri" w:cs="Calibri"/>
                <w:lang w:eastAsia="nl-NL"/>
              </w:rPr>
              <w:t> </w:t>
            </w:r>
          </w:p>
          <w:p w14:paraId="31D773B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7F65D0"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EB17B2B"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44700D2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 xml:space="preserve">Leeropdrachten bij </w:t>
            </w:r>
            <w:proofErr w:type="spellStart"/>
            <w:r w:rsidRPr="005F6B7C">
              <w:rPr>
                <w:rFonts w:ascii="Calibri" w:eastAsia="Times New Roman" w:hAnsi="Calibri" w:cs="Calibri"/>
                <w:b/>
                <w:bCs/>
                <w:lang w:eastAsia="nl-NL"/>
              </w:rPr>
              <w:t>CanMEDS</w:t>
            </w:r>
            <w:proofErr w:type="spellEnd"/>
            <w:r w:rsidRPr="005F6B7C">
              <w:rPr>
                <w:rFonts w:ascii="Calibri" w:eastAsia="Times New Roman" w:hAnsi="Calibri" w:cs="Calibri"/>
                <w:b/>
                <w:bCs/>
                <w:lang w:eastAsia="nl-NL"/>
              </w:rPr>
              <w:t xml:space="preserve"> rollen</w:t>
            </w:r>
            <w:r w:rsidRPr="005F6B7C">
              <w:rPr>
                <w:rFonts w:ascii="Calibri" w:eastAsia="Times New Roman" w:hAnsi="Calibri" w:cs="Calibri"/>
                <w:lang w:eastAsia="nl-NL"/>
              </w:rPr>
              <w:t> </w:t>
            </w:r>
          </w:p>
        </w:tc>
        <w:tc>
          <w:tcPr>
            <w:tcW w:w="1965" w:type="dxa"/>
            <w:tcBorders>
              <w:top w:val="single" w:sz="6" w:space="0" w:color="auto"/>
              <w:left w:val="single" w:sz="6" w:space="0" w:color="auto"/>
              <w:bottom w:val="single" w:sz="6" w:space="0" w:color="auto"/>
              <w:right w:val="single" w:sz="6" w:space="0" w:color="auto"/>
            </w:tcBorders>
            <w:shd w:val="clear" w:color="auto" w:fill="BDD6EE"/>
            <w:hideMark/>
          </w:tcPr>
          <w:p w14:paraId="19B48DD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Beschrijving Voortgang*</w:t>
            </w:r>
            <w:r w:rsidRPr="005F6B7C">
              <w:rPr>
                <w:rFonts w:ascii="Calibri" w:eastAsia="Times New Roman" w:hAnsi="Calibri" w:cs="Calibri"/>
                <w:lang w:eastAsia="nl-NL"/>
              </w:rPr>
              <w:t> </w:t>
            </w:r>
          </w:p>
        </w:tc>
      </w:tr>
      <w:tr w:rsidR="005F6B7C" w:rsidRPr="005F6B7C" w14:paraId="425D698B" w14:textId="77777777" w:rsidTr="005F6B7C">
        <w:trPr>
          <w:trHeight w:val="1125"/>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9CEFE35"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Zorgverlener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FB0C1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verleent de verpleegkundige zorg bij zorgvragers waarbij sprake is van een verminderd vermogen tot zelfmanagement en een combinatie van lichamelijke, psychische, functionele en sociale problematiek. Waaronder: </w:t>
            </w:r>
          </w:p>
          <w:p w14:paraId="3E0B000E" w14:textId="77777777" w:rsidR="005F6B7C" w:rsidRPr="005F6B7C" w:rsidRDefault="005F6B7C" w:rsidP="005F6B7C">
            <w:pPr>
              <w:numPr>
                <w:ilvl w:val="0"/>
                <w:numId w:val="29"/>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Tijdens de zorg pas je de fasen van het klinisch redeneren toe. </w:t>
            </w:r>
          </w:p>
          <w:p w14:paraId="470DFA0B" w14:textId="77777777" w:rsidR="005F6B7C" w:rsidRPr="005F6B7C" w:rsidRDefault="005F6B7C" w:rsidP="005F6B7C">
            <w:pPr>
              <w:numPr>
                <w:ilvl w:val="0"/>
                <w:numId w:val="29"/>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 xml:space="preserve">Indiceren van zorg </w:t>
            </w:r>
            <w:r w:rsidRPr="005F6B7C">
              <w:rPr>
                <w:rFonts w:ascii="Calibri" w:eastAsia="Times New Roman" w:hAnsi="Calibri" w:cs="Calibri"/>
                <w:i/>
                <w:iCs/>
                <w:lang w:eastAsia="nl-NL"/>
              </w:rPr>
              <w:t>of indien niet mogelijk</w:t>
            </w:r>
            <w:r w:rsidRPr="005F6B7C">
              <w:rPr>
                <w:rFonts w:ascii="Calibri" w:eastAsia="Times New Roman" w:hAnsi="Calibri" w:cs="Calibri"/>
                <w:lang w:eastAsia="nl-NL"/>
              </w:rPr>
              <w:t xml:space="preserve"> in kaart brengen van zorgvraag/financiering en toewijzing aan juiste instanties. Voorbehouden/risicovolle handelingen die van toepassing zijn </w:t>
            </w:r>
          </w:p>
          <w:p w14:paraId="7E3E537B" w14:textId="77777777" w:rsidR="005F6B7C" w:rsidRPr="005F6B7C" w:rsidRDefault="005F6B7C" w:rsidP="005F6B7C">
            <w:pPr>
              <w:numPr>
                <w:ilvl w:val="0"/>
                <w:numId w:val="29"/>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Uitvoer farmacotherapeutisch beleid waarbij geven van voorlichting en inspelen op mogelijke (bij)werking of contra-indicaties </w:t>
            </w:r>
          </w:p>
          <w:p w14:paraId="38158D92" w14:textId="77777777" w:rsidR="005F6B7C" w:rsidRPr="005F6B7C" w:rsidRDefault="005F6B7C" w:rsidP="005F6B7C">
            <w:pPr>
              <w:numPr>
                <w:ilvl w:val="0"/>
                <w:numId w:val="29"/>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Versterken van zelfmanagement van de zorgvrager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2DE4E57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144E93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0BB4BA8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F64A011"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5DAA8B90" w14:textId="77777777" w:rsidTr="005F6B7C">
        <w:trPr>
          <w:trHeight w:val="112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4A6CA46"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p>
        </w:tc>
      </w:tr>
      <w:tr w:rsidR="005F6B7C" w:rsidRPr="005F6B7C" w14:paraId="188A5507" w14:textId="77777777" w:rsidTr="005F6B7C">
        <w:trPr>
          <w:trHeight w:val="3840"/>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2B8ECA0"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Communicator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5AA3B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voert minimaal twee gesprekken met een zorgvrager waarbij de zorgvrager nieuwe inzichten over zichzelf verwerft ofwel gemotiveerd wordt tot gedragsverandering (zie beoordelingsformulier bijlage 5).  </w:t>
            </w:r>
          </w:p>
          <w:p w14:paraId="1F48A656" w14:textId="77777777" w:rsidR="005F6B7C" w:rsidRPr="005F6B7C" w:rsidRDefault="005F6B7C" w:rsidP="005F6B7C">
            <w:pPr>
              <w:numPr>
                <w:ilvl w:val="0"/>
                <w:numId w:val="30"/>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 xml:space="preserve">De student past minimaal twee verschillende gesprekstechnieken toe (waarvan (sowieso) motiverende gespreksvoering </w:t>
            </w:r>
            <w:r w:rsidRPr="005F6B7C">
              <w:rPr>
                <w:rFonts w:ascii="Calibri" w:eastAsia="Times New Roman" w:hAnsi="Calibri" w:cs="Calibri"/>
                <w:i/>
                <w:iCs/>
                <w:lang w:eastAsia="nl-NL"/>
              </w:rPr>
              <w:t xml:space="preserve">of </w:t>
            </w:r>
            <w:r w:rsidRPr="005F6B7C">
              <w:rPr>
                <w:rFonts w:ascii="Calibri" w:eastAsia="Times New Roman" w:hAnsi="Calibri" w:cs="Calibri"/>
                <w:lang w:eastAsia="nl-NL"/>
              </w:rPr>
              <w:t>oplossingsgerichte gesprekstechnieken).  </w:t>
            </w:r>
          </w:p>
          <w:p w14:paraId="412203D0" w14:textId="77777777" w:rsidR="005F6B7C" w:rsidRPr="005F6B7C" w:rsidRDefault="005F6B7C" w:rsidP="005F6B7C">
            <w:pPr>
              <w:numPr>
                <w:ilvl w:val="0"/>
                <w:numId w:val="30"/>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De student past de principes van gezamenlijke besluitvorming (</w:t>
            </w:r>
            <w:proofErr w:type="spellStart"/>
            <w:r w:rsidRPr="005F6B7C">
              <w:rPr>
                <w:rFonts w:ascii="Calibri" w:eastAsia="Times New Roman" w:hAnsi="Calibri" w:cs="Calibri"/>
                <w:lang w:eastAsia="nl-NL"/>
              </w:rPr>
              <w:t>choice</w:t>
            </w:r>
            <w:proofErr w:type="spellEnd"/>
            <w:r w:rsidRPr="005F6B7C">
              <w:rPr>
                <w:rFonts w:ascii="Calibri" w:eastAsia="Times New Roman" w:hAnsi="Calibri" w:cs="Calibri"/>
                <w:lang w:eastAsia="nl-NL"/>
              </w:rPr>
              <w:t xml:space="preserve"> talk, option talk, </w:t>
            </w:r>
            <w:proofErr w:type="spellStart"/>
            <w:r w:rsidRPr="005F6B7C">
              <w:rPr>
                <w:rFonts w:ascii="Calibri" w:eastAsia="Times New Roman" w:hAnsi="Calibri" w:cs="Calibri"/>
                <w:lang w:eastAsia="nl-NL"/>
              </w:rPr>
              <w:t>decision</w:t>
            </w:r>
            <w:proofErr w:type="spellEnd"/>
            <w:r w:rsidRPr="005F6B7C">
              <w:rPr>
                <w:rFonts w:ascii="Calibri" w:eastAsia="Times New Roman" w:hAnsi="Calibri" w:cs="Calibri"/>
                <w:lang w:eastAsia="nl-NL"/>
              </w:rPr>
              <w:t xml:space="preserve"> talk) toe en bevordert het zelfmanagement.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50F922D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0BAA1F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2E4775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1C3330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351F5C6" w14:textId="77777777" w:rsidTr="005F6B7C">
        <w:trPr>
          <w:trHeight w:val="25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EC9A81"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EFF9B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geeft aan de werkbegeleider een advies waarin wordt ingegaan op nieuwe informatie- en communicatietechnologieën uit de gezondheidszorg. De student beargumenteert in hoeverre deze technologieën van toepassing zijn op de zorgvragers in de BPV-instelling. De student onderbouwt dit met behulp van argumenten uit de literatuur, eigen ervaringen, de meningen van de zorgvrager en diens naasten en de verpleegkundige.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394CAE5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DC8070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0DC395A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51362981" w14:textId="77777777" w:rsidTr="005F6B7C">
        <w:trPr>
          <w:trHeight w:val="181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A4E844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tc>
      </w:tr>
      <w:tr w:rsidR="005F6B7C" w:rsidRPr="005F6B7C" w14:paraId="2DAA7C63" w14:textId="77777777" w:rsidTr="005F6B7C">
        <w:trPr>
          <w:trHeight w:val="1545"/>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5E32829"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proofErr w:type="spellStart"/>
            <w:r w:rsidRPr="005F6B7C">
              <w:rPr>
                <w:rFonts w:ascii="Calibri" w:eastAsia="Times New Roman" w:hAnsi="Calibri" w:cs="Calibri"/>
                <w:lang w:eastAsia="nl-NL"/>
              </w:rPr>
              <w:t>Samenwerkings-partner</w:t>
            </w:r>
            <w:proofErr w:type="spellEnd"/>
            <w:r w:rsidRPr="005F6B7C">
              <w:rPr>
                <w:rFonts w:ascii="Calibri" w:eastAsia="Times New Roman" w:hAnsi="Calibri" w:cs="Calibri"/>
                <w:lang w:eastAsia="nl-NL"/>
              </w:rPr>
              <w:t>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886EC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Je werkt multidisciplinair samen met andere beroepsbeoefenaren waarbij je een verpleegkundige bijdrage levert aan kwaliteit van zorg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B0DD55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CBEC57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tc>
      </w:tr>
      <w:tr w:rsidR="005F6B7C" w:rsidRPr="005F6B7C" w14:paraId="4CA71EFD" w14:textId="77777777" w:rsidTr="005F6B7C">
        <w:trPr>
          <w:trHeight w:val="184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072BC1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tc>
      </w:tr>
      <w:tr w:rsidR="005F6B7C" w:rsidRPr="005F6B7C" w14:paraId="52B07253" w14:textId="77777777" w:rsidTr="005F6B7C">
        <w:trPr>
          <w:trHeight w:val="1965"/>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25CBF2E"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Reflectieve EBP professional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1F22E5"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Je onderbouwt bij de uitvoering van de verpleegkundige zorg aan zorgvragers in hoeverre de gekozen interventies gebaseerd zijn op een afweging tussen kennis uit de literatuur, professionele expertise en wensen/voorkeuren van de zorgvrager.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48AAD9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7316F9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0E93AF1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222B1FF" w14:textId="77777777" w:rsidTr="005F6B7C">
        <w:trPr>
          <w:trHeight w:val="183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61EAEB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p>
        </w:tc>
      </w:tr>
      <w:tr w:rsidR="005F6B7C" w:rsidRPr="005F6B7C" w14:paraId="6B5FDE93" w14:textId="77777777" w:rsidTr="005F6B7C">
        <w:trPr>
          <w:trHeight w:val="1395"/>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81370F5"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Gezondheids- </w:t>
            </w:r>
          </w:p>
          <w:p w14:paraId="5CE14171"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bevorderaar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986F1B"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voert voor minimaal twee (indien mogelijk: geriatrische) zorgvragers een risicoanalyse uit en verklaart welke risicofactoren een rol spelen bij het ontstaan van de gezondheidsproblemen van deze zorgvragers.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1AEB3D9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DA6C171"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157E1FF"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385B43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612A6F57" w14:textId="77777777" w:rsidTr="005F6B7C">
        <w:trPr>
          <w:trHeight w:val="14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EA8E95"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6CDA9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bevordert de gezondheid van een (indien mogelijk: geriatrische) zorgvrager door het toepassen van geïndiceerde preventie en onderbouwt de keuzes die hij/zij hierbij heeft gemaakt.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570AEBB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9016D92"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26D56CA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4B7259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A9A5A57" w14:textId="77777777" w:rsidTr="005F6B7C">
        <w:trPr>
          <w:trHeight w:val="196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3FE5A1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3FD3C78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11A3AD8" w14:textId="77777777" w:rsidTr="005F6B7C">
        <w:trPr>
          <w:trHeight w:val="2295"/>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E887C58"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Organisator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17136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plant en coördineert de zorg rondom een zorgvrager waarbij sprake is van een verminderd vermogen tot zelfmanagement en een combinatie van lichamelijke, psychische, functionele en sociale problematiek. De student doet dit in samenspraak met de zorgvrager en in onderlinge afstemming met andere zorgverleners.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41507C02"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7B242E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CBD5A2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73879E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CA8CCA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2BF548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110CEB7" w14:textId="77777777" w:rsidTr="005F6B7C">
        <w:trPr>
          <w:trHeight w:val="22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506A15"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02539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plant en coördineert de zorg rondom een groep zorgvragers (waarbij sprake is van voorspelbare zorg) en waarborgt een optimale patiëntveiligheid. De student laat zien dat hij/zij drie van de zes competenties van patiëntveiligheid beheerst:  </w:t>
            </w:r>
          </w:p>
          <w:p w14:paraId="424E796A" w14:textId="77777777" w:rsidR="005F6B7C" w:rsidRPr="005F6B7C" w:rsidRDefault="005F6B7C" w:rsidP="005F6B7C">
            <w:pPr>
              <w:numPr>
                <w:ilvl w:val="0"/>
                <w:numId w:val="31"/>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Patiëntveilig communiceren </w:t>
            </w:r>
          </w:p>
          <w:p w14:paraId="5794A701" w14:textId="77777777" w:rsidR="005F6B7C" w:rsidRPr="005F6B7C" w:rsidRDefault="005F6B7C" w:rsidP="005F6B7C">
            <w:pPr>
              <w:numPr>
                <w:ilvl w:val="0"/>
                <w:numId w:val="31"/>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Risicobewust handelen </w:t>
            </w:r>
          </w:p>
          <w:p w14:paraId="7CD7C6D9" w14:textId="77777777" w:rsidR="005F6B7C" w:rsidRPr="005F6B7C" w:rsidRDefault="005F6B7C" w:rsidP="005F6B7C">
            <w:pPr>
              <w:numPr>
                <w:ilvl w:val="0"/>
                <w:numId w:val="31"/>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Optimaliseren van menselijke- en omgevingsfactoren </w:t>
            </w:r>
          </w:p>
          <w:p w14:paraId="7CF46BD6"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47D9FE6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1102AE6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2EE8B91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6EB3A67D" w14:textId="77777777" w:rsidTr="005F6B7C">
        <w:trPr>
          <w:trHeight w:val="7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D720E3"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159F9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organiseert en coördineert de zorg bij een zorgvrager die een transfer maakt naar een andere setting.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1C978EA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D48D57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6E31270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6287DFDB" w14:textId="77777777" w:rsidTr="005F6B7C">
        <w:trPr>
          <w:trHeight w:val="70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D06ECF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0DBE8F30"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EFA78AA"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11A3AFF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Persoonlijk functioneren</w:t>
            </w:r>
            <w:r w:rsidRPr="005F6B7C">
              <w:rPr>
                <w:rFonts w:ascii="Calibri" w:eastAsia="Times New Roman" w:hAnsi="Calibri" w:cs="Calibri"/>
                <w:lang w:eastAsia="nl-NL"/>
              </w:rPr>
              <w:t> </w:t>
            </w:r>
          </w:p>
        </w:tc>
        <w:tc>
          <w:tcPr>
            <w:tcW w:w="1965" w:type="dxa"/>
            <w:tcBorders>
              <w:top w:val="single" w:sz="6" w:space="0" w:color="auto"/>
              <w:left w:val="single" w:sz="6" w:space="0" w:color="auto"/>
              <w:bottom w:val="single" w:sz="6" w:space="0" w:color="auto"/>
              <w:right w:val="single" w:sz="6" w:space="0" w:color="auto"/>
            </w:tcBorders>
            <w:shd w:val="clear" w:color="auto" w:fill="BDD6EE"/>
            <w:hideMark/>
          </w:tcPr>
          <w:p w14:paraId="4FA2AE0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Voortgang </w:t>
            </w:r>
          </w:p>
        </w:tc>
      </w:tr>
      <w:tr w:rsidR="005F6B7C" w:rsidRPr="005F6B7C" w14:paraId="007B0508"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F3E7D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communiceert open en direct met zorgvragers, collega’s en anderen. De student geeft eigen (on)mogelijkheden aan en uit op gepaste wijze eigen gevoel en mening. De student gaat adequaat om met feedback.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D1264B7"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5AECE7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5E33B38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6AD1D4CA"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7CC63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xml:space="preserve">De student stuurt het eigen leerproces door een actieve leerhouding en staat open voor leren van en met anderen. De student neemt initiatief in het behalen van de leeropdrachten </w:t>
            </w:r>
            <w:r w:rsidRPr="005F6B7C">
              <w:rPr>
                <w:rFonts w:ascii="Calibri" w:eastAsia="Times New Roman" w:hAnsi="Calibri" w:cs="Calibri"/>
                <w:b/>
                <w:bCs/>
                <w:i/>
                <w:iCs/>
                <w:lang w:eastAsia="nl-NL"/>
              </w:rPr>
              <w:t>en</w:t>
            </w:r>
            <w:r w:rsidRPr="005F6B7C">
              <w:rPr>
                <w:rFonts w:ascii="Calibri" w:eastAsia="Times New Roman" w:hAnsi="Calibri" w:cs="Calibri"/>
                <w:lang w:eastAsia="nl-NL"/>
              </w:rPr>
              <w:t xml:space="preserve"> persoonlijke leerdoelen en volgt een haalbare planning.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6FCD22A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BB7D4A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4666A4E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506DD5CA"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EDD282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xml:space="preserve">De student toont verantwoordelijkheid door anderen te betrekken in het eigen leerproces en besluitvorming in de zorgverlening. De student is collegiaal en </w:t>
            </w:r>
            <w:r w:rsidRPr="005F6B7C">
              <w:rPr>
                <w:rFonts w:ascii="Calibri" w:eastAsia="Times New Roman" w:hAnsi="Calibri" w:cs="Calibri"/>
                <w:lang w:eastAsia="nl-NL"/>
              </w:rPr>
              <w:lastRenderedPageBreak/>
              <w:t>flexibel in de verdeling van taken, overziet en overweegt eerst consequenties en handelt nadien.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555ACAE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lastRenderedPageBreak/>
              <w:t> </w:t>
            </w:r>
          </w:p>
          <w:p w14:paraId="1727764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5FF18AF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33CFCAF"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0AF83F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houdt zich aan afspraken, regels en procedures zoals die binnen het team/de afdeling gelden en houdt zich aan de beroepscode voor verpleegkundigen en verzorgenden.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86695E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291FD2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5A9EED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4D90622A" w14:textId="77777777" w:rsidTr="005F6B7C">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5B6971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08CF658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17770F3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bl>
    <w:p w14:paraId="3712B847" w14:textId="77777777" w:rsidR="005F6B7C" w:rsidRPr="005F6B7C" w:rsidRDefault="005F6B7C" w:rsidP="005F6B7C">
      <w:pPr>
        <w:shd w:val="clear" w:color="auto" w:fill="FFFFFF"/>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 </w:t>
      </w:r>
    </w:p>
    <w:p w14:paraId="64345F85" w14:textId="77777777" w:rsidR="005F6B7C" w:rsidRPr="005F6B7C" w:rsidRDefault="005F6B7C" w:rsidP="005F6B7C">
      <w:pPr>
        <w:shd w:val="clear" w:color="auto" w:fill="FFFFFF"/>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 xml:space="preserve">*Voortgang evalueren betekent dat er geen score gegeven </w:t>
      </w:r>
      <w:r w:rsidRPr="005F6B7C">
        <w:rPr>
          <w:rFonts w:ascii="Calibri" w:eastAsia="Times New Roman" w:hAnsi="Calibri" w:cs="Calibri"/>
          <w:i/>
          <w:iCs/>
          <w:lang w:eastAsia="nl-NL"/>
        </w:rPr>
        <w:t xml:space="preserve">hoeft </w:t>
      </w:r>
      <w:r w:rsidRPr="005F6B7C">
        <w:rPr>
          <w:rFonts w:ascii="Calibri" w:eastAsia="Times New Roman" w:hAnsi="Calibri" w:cs="Calibri"/>
          <w:lang w:eastAsia="nl-NL"/>
        </w:rPr>
        <w:t>te worden. Het is</w:t>
      </w:r>
      <w:r w:rsidRPr="005F6B7C">
        <w:rPr>
          <w:rFonts w:ascii="Calibri" w:eastAsia="Times New Roman" w:hAnsi="Calibri" w:cs="Calibri"/>
          <w:i/>
          <w:iCs/>
          <w:lang w:eastAsia="nl-NL"/>
        </w:rPr>
        <w:t xml:space="preserve"> </w:t>
      </w:r>
      <w:r w:rsidRPr="005F6B7C">
        <w:rPr>
          <w:rFonts w:ascii="Calibri" w:eastAsia="Times New Roman" w:hAnsi="Calibri" w:cs="Calibri"/>
          <w:lang w:eastAsia="nl-NL"/>
        </w:rPr>
        <w:t xml:space="preserve">een hulpmiddel om de mate waarin een leeropdracht bereikt is aan te geven. Belangrijk is vooral samen te kijken welke stappen nog nodig zijn om het einddoel te bereiken. Wanneer een leeropdracht nog niet aan bod geweest is binnen het leerproces wordt </w:t>
      </w:r>
      <w:r w:rsidRPr="005F6B7C">
        <w:rPr>
          <w:rFonts w:ascii="Calibri" w:eastAsia="Times New Roman" w:hAnsi="Calibri" w:cs="Calibri"/>
          <w:i/>
          <w:iCs/>
          <w:lang w:eastAsia="nl-NL"/>
        </w:rPr>
        <w:t>ook</w:t>
      </w:r>
      <w:r w:rsidRPr="005F6B7C">
        <w:rPr>
          <w:rFonts w:ascii="Calibri" w:eastAsia="Times New Roman" w:hAnsi="Calibri" w:cs="Calibri"/>
          <w:lang w:eastAsia="nl-NL"/>
        </w:rPr>
        <w:t xml:space="preserve"> geen score gegeven. Een score zou dan onterecht kunnen aanduiden dat het onvoldoende is.  </w:t>
      </w:r>
    </w:p>
    <w:p w14:paraId="48416874" w14:textId="77777777" w:rsidR="005F6B7C" w:rsidRDefault="005F6B7C" w:rsidP="005F6B7C">
      <w:pPr>
        <w:spacing w:after="0" w:line="240" w:lineRule="auto"/>
        <w:textAlignment w:val="baseline"/>
        <w:rPr>
          <w:rFonts w:ascii="Calibri" w:eastAsia="Times New Roman" w:hAnsi="Calibri" w:cs="Calibri"/>
          <w:lang w:eastAsia="nl-NL"/>
        </w:rPr>
      </w:pPr>
      <w:r w:rsidRPr="005F6B7C">
        <w:rPr>
          <w:rFonts w:ascii="Calibri" w:eastAsia="Times New Roman" w:hAnsi="Calibri" w:cs="Calibri"/>
          <w:lang w:eastAsia="nl-NL"/>
        </w:rPr>
        <w:t> </w:t>
      </w:r>
    </w:p>
    <w:p w14:paraId="44D61627" w14:textId="77777777" w:rsidR="005629D2" w:rsidRDefault="005629D2" w:rsidP="005F6B7C">
      <w:pPr>
        <w:spacing w:after="0" w:line="240" w:lineRule="auto"/>
        <w:textAlignment w:val="baseline"/>
        <w:rPr>
          <w:rFonts w:ascii="Calibri" w:eastAsia="Times New Roman" w:hAnsi="Calibri" w:cs="Calibri"/>
          <w:lang w:eastAsia="nl-NL"/>
        </w:rPr>
      </w:pPr>
    </w:p>
    <w:p w14:paraId="3AEF7607" w14:textId="77777777" w:rsidR="005629D2" w:rsidRDefault="005629D2" w:rsidP="005F6B7C">
      <w:pPr>
        <w:spacing w:after="0" w:line="240" w:lineRule="auto"/>
        <w:textAlignment w:val="baseline"/>
        <w:rPr>
          <w:rFonts w:ascii="Calibri" w:eastAsia="Times New Roman" w:hAnsi="Calibri" w:cs="Calibri"/>
          <w:lang w:eastAsia="nl-NL"/>
        </w:rPr>
      </w:pPr>
    </w:p>
    <w:p w14:paraId="1B4DBFAE" w14:textId="77777777" w:rsidR="005629D2" w:rsidRDefault="005629D2" w:rsidP="005F6B7C">
      <w:pPr>
        <w:spacing w:after="0" w:line="240" w:lineRule="auto"/>
        <w:textAlignment w:val="baseline"/>
        <w:rPr>
          <w:rFonts w:ascii="Calibri" w:eastAsia="Times New Roman" w:hAnsi="Calibri" w:cs="Calibri"/>
          <w:lang w:eastAsia="nl-NL"/>
        </w:rPr>
      </w:pPr>
    </w:p>
    <w:p w14:paraId="10F6F361" w14:textId="77777777" w:rsidR="005629D2" w:rsidRDefault="005629D2" w:rsidP="005F6B7C">
      <w:pPr>
        <w:spacing w:after="0" w:line="240" w:lineRule="auto"/>
        <w:textAlignment w:val="baseline"/>
        <w:rPr>
          <w:rFonts w:ascii="Calibri" w:eastAsia="Times New Roman" w:hAnsi="Calibri" w:cs="Calibri"/>
          <w:lang w:eastAsia="nl-NL"/>
        </w:rPr>
      </w:pPr>
    </w:p>
    <w:p w14:paraId="70FE611B" w14:textId="77777777" w:rsidR="005629D2" w:rsidRDefault="005629D2" w:rsidP="005F6B7C">
      <w:pPr>
        <w:spacing w:after="0" w:line="240" w:lineRule="auto"/>
        <w:textAlignment w:val="baseline"/>
        <w:rPr>
          <w:rFonts w:ascii="Calibri" w:eastAsia="Times New Roman" w:hAnsi="Calibri" w:cs="Calibri"/>
          <w:lang w:eastAsia="nl-NL"/>
        </w:rPr>
      </w:pPr>
    </w:p>
    <w:p w14:paraId="5892358C" w14:textId="77777777" w:rsidR="005629D2" w:rsidRDefault="005629D2" w:rsidP="005F6B7C">
      <w:pPr>
        <w:spacing w:after="0" w:line="240" w:lineRule="auto"/>
        <w:textAlignment w:val="baseline"/>
        <w:rPr>
          <w:rFonts w:ascii="Calibri" w:eastAsia="Times New Roman" w:hAnsi="Calibri" w:cs="Calibri"/>
          <w:lang w:eastAsia="nl-NL"/>
        </w:rPr>
      </w:pPr>
    </w:p>
    <w:p w14:paraId="05968605" w14:textId="77777777" w:rsidR="005629D2" w:rsidRDefault="005629D2" w:rsidP="005F6B7C">
      <w:pPr>
        <w:spacing w:after="0" w:line="240" w:lineRule="auto"/>
        <w:textAlignment w:val="baseline"/>
        <w:rPr>
          <w:rFonts w:ascii="Calibri" w:eastAsia="Times New Roman" w:hAnsi="Calibri" w:cs="Calibri"/>
          <w:lang w:eastAsia="nl-NL"/>
        </w:rPr>
      </w:pPr>
    </w:p>
    <w:p w14:paraId="6A4721A4" w14:textId="77777777" w:rsidR="005629D2" w:rsidRDefault="005629D2" w:rsidP="005F6B7C">
      <w:pPr>
        <w:spacing w:after="0" w:line="240" w:lineRule="auto"/>
        <w:textAlignment w:val="baseline"/>
        <w:rPr>
          <w:rFonts w:ascii="Calibri" w:eastAsia="Times New Roman" w:hAnsi="Calibri" w:cs="Calibri"/>
          <w:lang w:eastAsia="nl-NL"/>
        </w:rPr>
      </w:pPr>
    </w:p>
    <w:p w14:paraId="201297BE" w14:textId="77777777" w:rsidR="005629D2" w:rsidRDefault="005629D2" w:rsidP="005F6B7C">
      <w:pPr>
        <w:spacing w:after="0" w:line="240" w:lineRule="auto"/>
        <w:textAlignment w:val="baseline"/>
        <w:rPr>
          <w:rFonts w:ascii="Calibri" w:eastAsia="Times New Roman" w:hAnsi="Calibri" w:cs="Calibri"/>
          <w:lang w:eastAsia="nl-NL"/>
        </w:rPr>
      </w:pPr>
    </w:p>
    <w:p w14:paraId="2B849390" w14:textId="77777777" w:rsidR="005629D2" w:rsidRDefault="005629D2" w:rsidP="005F6B7C">
      <w:pPr>
        <w:spacing w:after="0" w:line="240" w:lineRule="auto"/>
        <w:textAlignment w:val="baseline"/>
        <w:rPr>
          <w:rFonts w:ascii="Calibri" w:eastAsia="Times New Roman" w:hAnsi="Calibri" w:cs="Calibri"/>
          <w:lang w:eastAsia="nl-NL"/>
        </w:rPr>
      </w:pPr>
    </w:p>
    <w:p w14:paraId="4A5C184A" w14:textId="77777777" w:rsidR="005629D2" w:rsidRDefault="005629D2" w:rsidP="005F6B7C">
      <w:pPr>
        <w:spacing w:after="0" w:line="240" w:lineRule="auto"/>
        <w:textAlignment w:val="baseline"/>
        <w:rPr>
          <w:rFonts w:ascii="Calibri" w:eastAsia="Times New Roman" w:hAnsi="Calibri" w:cs="Calibri"/>
          <w:lang w:eastAsia="nl-NL"/>
        </w:rPr>
      </w:pPr>
    </w:p>
    <w:p w14:paraId="496D4846" w14:textId="77777777" w:rsidR="005629D2" w:rsidRDefault="005629D2" w:rsidP="005F6B7C">
      <w:pPr>
        <w:spacing w:after="0" w:line="240" w:lineRule="auto"/>
        <w:textAlignment w:val="baseline"/>
        <w:rPr>
          <w:rFonts w:ascii="Calibri" w:eastAsia="Times New Roman" w:hAnsi="Calibri" w:cs="Calibri"/>
          <w:lang w:eastAsia="nl-NL"/>
        </w:rPr>
      </w:pPr>
    </w:p>
    <w:p w14:paraId="7779BFD6" w14:textId="77777777" w:rsidR="005629D2" w:rsidRDefault="005629D2" w:rsidP="005F6B7C">
      <w:pPr>
        <w:spacing w:after="0" w:line="240" w:lineRule="auto"/>
        <w:textAlignment w:val="baseline"/>
        <w:rPr>
          <w:rFonts w:ascii="Calibri" w:eastAsia="Times New Roman" w:hAnsi="Calibri" w:cs="Calibri"/>
          <w:lang w:eastAsia="nl-NL"/>
        </w:rPr>
      </w:pPr>
    </w:p>
    <w:p w14:paraId="5D4B7E37" w14:textId="77777777" w:rsidR="005629D2" w:rsidRDefault="005629D2" w:rsidP="005F6B7C">
      <w:pPr>
        <w:spacing w:after="0" w:line="240" w:lineRule="auto"/>
        <w:textAlignment w:val="baseline"/>
        <w:rPr>
          <w:rFonts w:ascii="Calibri" w:eastAsia="Times New Roman" w:hAnsi="Calibri" w:cs="Calibri"/>
          <w:lang w:eastAsia="nl-NL"/>
        </w:rPr>
      </w:pPr>
    </w:p>
    <w:p w14:paraId="13829C55" w14:textId="77777777" w:rsidR="005629D2" w:rsidRDefault="005629D2" w:rsidP="005F6B7C">
      <w:pPr>
        <w:spacing w:after="0" w:line="240" w:lineRule="auto"/>
        <w:textAlignment w:val="baseline"/>
        <w:rPr>
          <w:rFonts w:ascii="Calibri" w:eastAsia="Times New Roman" w:hAnsi="Calibri" w:cs="Calibri"/>
          <w:lang w:eastAsia="nl-NL"/>
        </w:rPr>
      </w:pPr>
    </w:p>
    <w:p w14:paraId="5DC7742F" w14:textId="77777777" w:rsidR="005629D2" w:rsidRDefault="005629D2" w:rsidP="005F6B7C">
      <w:pPr>
        <w:spacing w:after="0" w:line="240" w:lineRule="auto"/>
        <w:textAlignment w:val="baseline"/>
        <w:rPr>
          <w:rFonts w:ascii="Calibri" w:eastAsia="Times New Roman" w:hAnsi="Calibri" w:cs="Calibri"/>
          <w:lang w:eastAsia="nl-NL"/>
        </w:rPr>
      </w:pPr>
    </w:p>
    <w:p w14:paraId="56C4450B" w14:textId="77777777" w:rsidR="005629D2" w:rsidRDefault="005629D2" w:rsidP="005F6B7C">
      <w:pPr>
        <w:spacing w:after="0" w:line="240" w:lineRule="auto"/>
        <w:textAlignment w:val="baseline"/>
        <w:rPr>
          <w:rFonts w:ascii="Calibri" w:eastAsia="Times New Roman" w:hAnsi="Calibri" w:cs="Calibri"/>
          <w:lang w:eastAsia="nl-NL"/>
        </w:rPr>
      </w:pPr>
    </w:p>
    <w:p w14:paraId="1C86632E" w14:textId="77777777" w:rsidR="005629D2" w:rsidRDefault="005629D2" w:rsidP="005F6B7C">
      <w:pPr>
        <w:spacing w:after="0" w:line="240" w:lineRule="auto"/>
        <w:textAlignment w:val="baseline"/>
        <w:rPr>
          <w:rFonts w:ascii="Calibri" w:eastAsia="Times New Roman" w:hAnsi="Calibri" w:cs="Calibri"/>
          <w:lang w:eastAsia="nl-NL"/>
        </w:rPr>
      </w:pPr>
    </w:p>
    <w:p w14:paraId="52E71B69" w14:textId="77777777" w:rsidR="005629D2" w:rsidRDefault="005629D2" w:rsidP="005F6B7C">
      <w:pPr>
        <w:spacing w:after="0" w:line="240" w:lineRule="auto"/>
        <w:textAlignment w:val="baseline"/>
        <w:rPr>
          <w:rFonts w:ascii="Calibri" w:eastAsia="Times New Roman" w:hAnsi="Calibri" w:cs="Calibri"/>
          <w:lang w:eastAsia="nl-NL"/>
        </w:rPr>
      </w:pPr>
    </w:p>
    <w:p w14:paraId="1057AF3A" w14:textId="77777777" w:rsidR="005629D2" w:rsidRDefault="005629D2" w:rsidP="005F6B7C">
      <w:pPr>
        <w:spacing w:after="0" w:line="240" w:lineRule="auto"/>
        <w:textAlignment w:val="baseline"/>
        <w:rPr>
          <w:rFonts w:ascii="Calibri" w:eastAsia="Times New Roman" w:hAnsi="Calibri" w:cs="Calibri"/>
          <w:lang w:eastAsia="nl-NL"/>
        </w:rPr>
      </w:pPr>
    </w:p>
    <w:p w14:paraId="43120D47" w14:textId="77777777" w:rsidR="005629D2" w:rsidRDefault="005629D2" w:rsidP="005F6B7C">
      <w:pPr>
        <w:spacing w:after="0" w:line="240" w:lineRule="auto"/>
        <w:textAlignment w:val="baseline"/>
        <w:rPr>
          <w:rFonts w:ascii="Calibri" w:eastAsia="Times New Roman" w:hAnsi="Calibri" w:cs="Calibri"/>
          <w:lang w:eastAsia="nl-NL"/>
        </w:rPr>
      </w:pPr>
    </w:p>
    <w:p w14:paraId="200C0A80" w14:textId="77777777" w:rsidR="005629D2" w:rsidRDefault="005629D2" w:rsidP="005F6B7C">
      <w:pPr>
        <w:spacing w:after="0" w:line="240" w:lineRule="auto"/>
        <w:textAlignment w:val="baseline"/>
        <w:rPr>
          <w:rFonts w:ascii="Calibri" w:eastAsia="Times New Roman" w:hAnsi="Calibri" w:cs="Calibri"/>
          <w:lang w:eastAsia="nl-NL"/>
        </w:rPr>
      </w:pPr>
    </w:p>
    <w:p w14:paraId="33FFFF9F" w14:textId="77777777" w:rsidR="005629D2" w:rsidRDefault="005629D2" w:rsidP="005F6B7C">
      <w:pPr>
        <w:spacing w:after="0" w:line="240" w:lineRule="auto"/>
        <w:textAlignment w:val="baseline"/>
        <w:rPr>
          <w:rFonts w:ascii="Calibri" w:eastAsia="Times New Roman" w:hAnsi="Calibri" w:cs="Calibri"/>
          <w:lang w:eastAsia="nl-NL"/>
        </w:rPr>
      </w:pPr>
    </w:p>
    <w:p w14:paraId="7DF3CF47" w14:textId="77777777" w:rsidR="005629D2" w:rsidRDefault="005629D2" w:rsidP="005F6B7C">
      <w:pPr>
        <w:spacing w:after="0" w:line="240" w:lineRule="auto"/>
        <w:textAlignment w:val="baseline"/>
        <w:rPr>
          <w:rFonts w:ascii="Calibri" w:eastAsia="Times New Roman" w:hAnsi="Calibri" w:cs="Calibri"/>
          <w:lang w:eastAsia="nl-NL"/>
        </w:rPr>
      </w:pPr>
    </w:p>
    <w:p w14:paraId="48A9587D" w14:textId="77777777" w:rsidR="005629D2" w:rsidRDefault="005629D2" w:rsidP="005F6B7C">
      <w:pPr>
        <w:spacing w:after="0" w:line="240" w:lineRule="auto"/>
        <w:textAlignment w:val="baseline"/>
        <w:rPr>
          <w:rFonts w:ascii="Calibri" w:eastAsia="Times New Roman" w:hAnsi="Calibri" w:cs="Calibri"/>
          <w:lang w:eastAsia="nl-NL"/>
        </w:rPr>
      </w:pPr>
    </w:p>
    <w:p w14:paraId="61CF3415" w14:textId="77777777" w:rsidR="005629D2" w:rsidRDefault="005629D2" w:rsidP="005F6B7C">
      <w:pPr>
        <w:spacing w:after="0" w:line="240" w:lineRule="auto"/>
        <w:textAlignment w:val="baseline"/>
        <w:rPr>
          <w:rFonts w:ascii="Calibri" w:eastAsia="Times New Roman" w:hAnsi="Calibri" w:cs="Calibri"/>
          <w:lang w:eastAsia="nl-NL"/>
        </w:rPr>
      </w:pPr>
    </w:p>
    <w:p w14:paraId="63B3838B" w14:textId="77777777" w:rsidR="005629D2" w:rsidRDefault="005629D2" w:rsidP="005F6B7C">
      <w:pPr>
        <w:spacing w:after="0" w:line="240" w:lineRule="auto"/>
        <w:textAlignment w:val="baseline"/>
        <w:rPr>
          <w:rFonts w:ascii="Calibri" w:eastAsia="Times New Roman" w:hAnsi="Calibri" w:cs="Calibri"/>
          <w:lang w:eastAsia="nl-NL"/>
        </w:rPr>
      </w:pPr>
    </w:p>
    <w:p w14:paraId="077BB03F" w14:textId="77777777" w:rsidR="005629D2" w:rsidRDefault="005629D2" w:rsidP="005F6B7C">
      <w:pPr>
        <w:spacing w:after="0" w:line="240" w:lineRule="auto"/>
        <w:textAlignment w:val="baseline"/>
        <w:rPr>
          <w:rFonts w:ascii="Calibri" w:eastAsia="Times New Roman" w:hAnsi="Calibri" w:cs="Calibri"/>
          <w:lang w:eastAsia="nl-NL"/>
        </w:rPr>
      </w:pPr>
    </w:p>
    <w:p w14:paraId="3EE6AA4D" w14:textId="77777777" w:rsidR="005629D2" w:rsidRDefault="005629D2" w:rsidP="005F6B7C">
      <w:pPr>
        <w:spacing w:after="0" w:line="240" w:lineRule="auto"/>
        <w:textAlignment w:val="baseline"/>
        <w:rPr>
          <w:rFonts w:ascii="Calibri" w:eastAsia="Times New Roman" w:hAnsi="Calibri" w:cs="Calibri"/>
          <w:lang w:eastAsia="nl-NL"/>
        </w:rPr>
      </w:pPr>
    </w:p>
    <w:p w14:paraId="13101400" w14:textId="77777777" w:rsidR="005629D2" w:rsidRDefault="005629D2" w:rsidP="005F6B7C">
      <w:pPr>
        <w:spacing w:after="0" w:line="240" w:lineRule="auto"/>
        <w:textAlignment w:val="baseline"/>
        <w:rPr>
          <w:rFonts w:ascii="Calibri" w:eastAsia="Times New Roman" w:hAnsi="Calibri" w:cs="Calibri"/>
          <w:lang w:eastAsia="nl-NL"/>
        </w:rPr>
      </w:pPr>
    </w:p>
    <w:p w14:paraId="15BCFD75" w14:textId="77777777" w:rsidR="005629D2" w:rsidRPr="005F6B7C" w:rsidRDefault="005629D2" w:rsidP="005F6B7C">
      <w:pPr>
        <w:spacing w:after="0" w:line="240" w:lineRule="auto"/>
        <w:textAlignment w:val="baseline"/>
        <w:rPr>
          <w:rFonts w:ascii="Segoe UI" w:eastAsia="Times New Roman" w:hAnsi="Segoe UI" w:cs="Segoe UI"/>
          <w:sz w:val="18"/>
          <w:szCs w:val="18"/>
          <w:lang w:eastAsia="nl-NL"/>
        </w:rPr>
      </w:pPr>
    </w:p>
    <w:p w14:paraId="1050FCA4" w14:textId="77777777" w:rsidR="005F6B7C" w:rsidRPr="005F6B7C" w:rsidRDefault="005F6B7C" w:rsidP="005F6B7C">
      <w:pPr>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8"/>
        <w:gridCol w:w="1895"/>
        <w:gridCol w:w="2881"/>
        <w:gridCol w:w="1707"/>
      </w:tblGrid>
      <w:tr w:rsidR="005F6B7C" w:rsidRPr="005F6B7C" w14:paraId="1DB172AA" w14:textId="77777777" w:rsidTr="005F6B7C">
        <w:trPr>
          <w:trHeight w:val="45"/>
        </w:trPr>
        <w:tc>
          <w:tcPr>
            <w:tcW w:w="9060"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0DF8D288" w14:textId="77777777" w:rsidR="005F6B7C" w:rsidRPr="005F6B7C" w:rsidRDefault="005F6B7C" w:rsidP="005F6B7C">
            <w:pPr>
              <w:spacing w:after="0" w:line="240" w:lineRule="auto"/>
              <w:textAlignment w:val="baseline"/>
              <w:divId w:val="1438329345"/>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lastRenderedPageBreak/>
              <w:t>Bijlage 3: Beoordelingsformulier BPV3</w:t>
            </w:r>
            <w:r w:rsidRPr="005F6B7C">
              <w:rPr>
                <w:rFonts w:ascii="Calibri" w:eastAsia="Times New Roman" w:hAnsi="Calibri" w:cs="Calibri"/>
                <w:lang w:eastAsia="nl-NL"/>
              </w:rPr>
              <w:t> </w:t>
            </w:r>
          </w:p>
        </w:tc>
      </w:tr>
      <w:tr w:rsidR="005F6B7C" w:rsidRPr="005F6B7C" w14:paraId="0E6DCCA0" w14:textId="77777777" w:rsidTr="005F6B7C">
        <w:trPr>
          <w:trHeight w:val="300"/>
        </w:trPr>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88B3A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Naam + studentnummer:</w:t>
            </w:r>
            <w:r w:rsidRPr="005F6B7C">
              <w:rPr>
                <w:rFonts w:ascii="Calibri" w:eastAsia="Times New Roman" w:hAnsi="Calibri" w:cs="Calibri"/>
                <w:lang w:eastAsia="nl-NL"/>
              </w:rPr>
              <w:t> </w:t>
            </w:r>
          </w:p>
          <w:p w14:paraId="06601975"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BD5B8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D051B30" w14:textId="77777777" w:rsidTr="005F6B7C">
        <w:trPr>
          <w:trHeight w:val="300"/>
        </w:trPr>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4FC38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Leer/werkplek:</w:t>
            </w:r>
            <w:r w:rsidRPr="005F6B7C">
              <w:rPr>
                <w:rFonts w:ascii="Calibri" w:eastAsia="Times New Roman" w:hAnsi="Calibri" w:cs="Calibri"/>
                <w:lang w:eastAsia="nl-NL"/>
              </w:rPr>
              <w:t> </w:t>
            </w:r>
          </w:p>
          <w:p w14:paraId="000D151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EF07A6"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1D3F04C0" w14:textId="77777777" w:rsidTr="005F6B7C">
        <w:trPr>
          <w:trHeight w:val="300"/>
        </w:trPr>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F0C43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Werkbegeleider:</w:t>
            </w:r>
            <w:r w:rsidRPr="005F6B7C">
              <w:rPr>
                <w:rFonts w:ascii="Calibri" w:eastAsia="Times New Roman" w:hAnsi="Calibri" w:cs="Calibri"/>
                <w:lang w:eastAsia="nl-NL"/>
              </w:rPr>
              <w:t> </w:t>
            </w:r>
          </w:p>
          <w:p w14:paraId="3AA3659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7C366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B7C751C" w14:textId="77777777" w:rsidTr="005F6B7C">
        <w:trPr>
          <w:trHeight w:val="300"/>
        </w:trPr>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A6079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BPV-docent:</w:t>
            </w:r>
            <w:r w:rsidRPr="005F6B7C">
              <w:rPr>
                <w:rFonts w:ascii="Calibri" w:eastAsia="Times New Roman" w:hAnsi="Calibri" w:cs="Calibri"/>
                <w:lang w:eastAsia="nl-NL"/>
              </w:rPr>
              <w:t> </w:t>
            </w:r>
          </w:p>
          <w:p w14:paraId="1D7E6E3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573AEE"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14F4E18" w14:textId="77777777" w:rsidTr="005F6B7C">
        <w:trPr>
          <w:trHeight w:val="300"/>
        </w:trPr>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A572E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Datum beoordeling:</w:t>
            </w:r>
            <w:r w:rsidRPr="005F6B7C">
              <w:rPr>
                <w:rFonts w:ascii="Calibri" w:eastAsia="Times New Roman" w:hAnsi="Calibri" w:cs="Calibri"/>
                <w:lang w:eastAsia="nl-NL"/>
              </w:rPr>
              <w:t> </w:t>
            </w:r>
          </w:p>
          <w:p w14:paraId="46372AC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70894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4ECE7A8"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0A73DEB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Leeropdrachten*</w:t>
            </w:r>
            <w:r w:rsidRPr="005F6B7C">
              <w:rPr>
                <w:rFonts w:ascii="Calibri" w:eastAsia="Times New Roman" w:hAnsi="Calibri" w:cs="Calibri"/>
                <w:lang w:eastAsia="nl-NL"/>
              </w:rPr>
              <w:t> </w:t>
            </w:r>
          </w:p>
        </w:tc>
        <w:tc>
          <w:tcPr>
            <w:tcW w:w="2175" w:type="dxa"/>
            <w:tcBorders>
              <w:top w:val="single" w:sz="6" w:space="0" w:color="auto"/>
              <w:left w:val="single" w:sz="6" w:space="0" w:color="auto"/>
              <w:bottom w:val="single" w:sz="6" w:space="0" w:color="auto"/>
              <w:right w:val="single" w:sz="6" w:space="0" w:color="auto"/>
            </w:tcBorders>
            <w:shd w:val="clear" w:color="auto" w:fill="BDD6EE"/>
            <w:hideMark/>
          </w:tcPr>
          <w:p w14:paraId="1A34C16B"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Beoordeling</w:t>
            </w:r>
            <w:r w:rsidRPr="005F6B7C">
              <w:rPr>
                <w:rFonts w:ascii="Calibri" w:eastAsia="Times New Roman" w:hAnsi="Calibri" w:cs="Calibri"/>
                <w:lang w:eastAsia="nl-NL"/>
              </w:rPr>
              <w:t> </w:t>
            </w:r>
          </w:p>
        </w:tc>
      </w:tr>
      <w:tr w:rsidR="005F6B7C" w:rsidRPr="005F6B7C" w14:paraId="117484A1" w14:textId="77777777" w:rsidTr="005F6B7C">
        <w:trPr>
          <w:trHeight w:val="1125"/>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F80044E"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Zorgverlener</w:t>
            </w:r>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31E9F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verleent de verpleegkundige zorg bij zorgvragers waarbij sprake is van een verminderd vermogen tot zelfmanagement en een combinatie van lichamelijke, psychische, functionele en sociale problematiek. Waaronder: </w:t>
            </w:r>
          </w:p>
          <w:p w14:paraId="6EE8B8EF" w14:textId="77777777" w:rsidR="005F6B7C" w:rsidRPr="005F6B7C" w:rsidRDefault="005F6B7C" w:rsidP="005F6B7C">
            <w:pPr>
              <w:numPr>
                <w:ilvl w:val="0"/>
                <w:numId w:val="32"/>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Tijdens de zorg pas je de fasen van het klinisch redeneren toe. </w:t>
            </w:r>
          </w:p>
          <w:p w14:paraId="710BA8B9" w14:textId="77777777" w:rsidR="005F6B7C" w:rsidRPr="005F6B7C" w:rsidRDefault="005F6B7C" w:rsidP="005F6B7C">
            <w:pPr>
              <w:numPr>
                <w:ilvl w:val="0"/>
                <w:numId w:val="32"/>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 xml:space="preserve">Indiceren van zorg </w:t>
            </w:r>
            <w:r w:rsidRPr="005F6B7C">
              <w:rPr>
                <w:rFonts w:ascii="Calibri" w:eastAsia="Times New Roman" w:hAnsi="Calibri" w:cs="Calibri"/>
                <w:i/>
                <w:iCs/>
                <w:lang w:eastAsia="nl-NL"/>
              </w:rPr>
              <w:t>of indien niet mogelijk</w:t>
            </w:r>
            <w:r w:rsidRPr="005F6B7C">
              <w:rPr>
                <w:rFonts w:ascii="Calibri" w:eastAsia="Times New Roman" w:hAnsi="Calibri" w:cs="Calibri"/>
                <w:lang w:eastAsia="nl-NL"/>
              </w:rPr>
              <w:t xml:space="preserve"> in kaart brengen van zorgvraag/financiering en toewijzing aan juiste instanties. Voorbehouden/risicovolle handelingen die van toepassing zijn </w:t>
            </w:r>
          </w:p>
          <w:p w14:paraId="6754C3CE" w14:textId="77777777" w:rsidR="005F6B7C" w:rsidRPr="005F6B7C" w:rsidRDefault="005F6B7C" w:rsidP="005F6B7C">
            <w:pPr>
              <w:numPr>
                <w:ilvl w:val="0"/>
                <w:numId w:val="32"/>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Uitvoer farmacotherapeutisch beleid waarbij geven van voorlichting en inspelen op mogelijke (bij)werking of contra-indicaties </w:t>
            </w:r>
          </w:p>
          <w:p w14:paraId="39E8A6C1" w14:textId="77777777" w:rsidR="005F6B7C" w:rsidRPr="005F6B7C" w:rsidRDefault="005F6B7C" w:rsidP="005F6B7C">
            <w:pPr>
              <w:numPr>
                <w:ilvl w:val="0"/>
                <w:numId w:val="32"/>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Versterken van zelfmanagement van de zorgvrager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D5209B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F4A7B0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75EB06F"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6A3539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2CA835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E1DCFD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8BC25B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500459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67B40E0" w14:textId="77777777" w:rsidR="005F6B7C" w:rsidRPr="005F6B7C" w:rsidRDefault="005F6B7C" w:rsidP="005F6B7C">
            <w:pPr>
              <w:spacing w:after="0" w:line="240" w:lineRule="auto"/>
              <w:ind w:left="720"/>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6307333F" w14:textId="77777777" w:rsidTr="005F6B7C">
        <w:trPr>
          <w:trHeight w:val="112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E10D14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2638905E"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F11330A" w14:textId="77777777" w:rsidTr="005F6B7C">
        <w:trPr>
          <w:trHeight w:val="1125"/>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645F492"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Communicator</w:t>
            </w:r>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C4421B"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voert minimaal twee gesprekken met een zorgvrager waarbij de zorgvrager nieuwe inzichten over zichzelf verwerft ofwel gemotiveerd wordt tot gedragsverandering (zie beoordelingsformulier bijlage 5).  </w:t>
            </w:r>
          </w:p>
          <w:p w14:paraId="5828E112" w14:textId="77777777" w:rsidR="005F6B7C" w:rsidRPr="005F6B7C" w:rsidRDefault="005F6B7C" w:rsidP="005F6B7C">
            <w:pPr>
              <w:numPr>
                <w:ilvl w:val="0"/>
                <w:numId w:val="33"/>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 xml:space="preserve">De student past minimaal twee verschillende gesprekstechnieken toe (waarvan (sowieso) motiverende gespreksvoering </w:t>
            </w:r>
            <w:r w:rsidRPr="005F6B7C">
              <w:rPr>
                <w:rFonts w:ascii="Calibri" w:eastAsia="Times New Roman" w:hAnsi="Calibri" w:cs="Calibri"/>
                <w:i/>
                <w:iCs/>
                <w:lang w:eastAsia="nl-NL"/>
              </w:rPr>
              <w:t xml:space="preserve">of </w:t>
            </w:r>
            <w:r w:rsidRPr="005F6B7C">
              <w:rPr>
                <w:rFonts w:ascii="Calibri" w:eastAsia="Times New Roman" w:hAnsi="Calibri" w:cs="Calibri"/>
                <w:lang w:eastAsia="nl-NL"/>
              </w:rPr>
              <w:t>oplossingsgerichte gesprekstechnieken).  </w:t>
            </w:r>
          </w:p>
          <w:p w14:paraId="334F5285" w14:textId="77777777" w:rsidR="005F6B7C" w:rsidRPr="005F6B7C" w:rsidRDefault="005F6B7C" w:rsidP="005F6B7C">
            <w:pPr>
              <w:numPr>
                <w:ilvl w:val="0"/>
                <w:numId w:val="33"/>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De student past de principes van gezamenlijke besluitvorming (</w:t>
            </w:r>
            <w:proofErr w:type="spellStart"/>
            <w:r w:rsidRPr="005F6B7C">
              <w:rPr>
                <w:rFonts w:ascii="Calibri" w:eastAsia="Times New Roman" w:hAnsi="Calibri" w:cs="Calibri"/>
                <w:lang w:eastAsia="nl-NL"/>
              </w:rPr>
              <w:t>choice</w:t>
            </w:r>
            <w:proofErr w:type="spellEnd"/>
            <w:r w:rsidRPr="005F6B7C">
              <w:rPr>
                <w:rFonts w:ascii="Calibri" w:eastAsia="Times New Roman" w:hAnsi="Calibri" w:cs="Calibri"/>
                <w:lang w:eastAsia="nl-NL"/>
              </w:rPr>
              <w:t xml:space="preserve"> talk, option talk, </w:t>
            </w:r>
            <w:proofErr w:type="spellStart"/>
            <w:r w:rsidRPr="005F6B7C">
              <w:rPr>
                <w:rFonts w:ascii="Calibri" w:eastAsia="Times New Roman" w:hAnsi="Calibri" w:cs="Calibri"/>
                <w:lang w:eastAsia="nl-NL"/>
              </w:rPr>
              <w:t>decision</w:t>
            </w:r>
            <w:proofErr w:type="spellEnd"/>
            <w:r w:rsidRPr="005F6B7C">
              <w:rPr>
                <w:rFonts w:ascii="Calibri" w:eastAsia="Times New Roman" w:hAnsi="Calibri" w:cs="Calibri"/>
                <w:lang w:eastAsia="nl-NL"/>
              </w:rPr>
              <w:t xml:space="preserve"> talk) toe en bevordert het zelfmanagement.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51D902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A2F3DB2"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15EAB3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7DBE0E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1950026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D78959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60E89F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76D045C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33881BF" w14:textId="77777777" w:rsidTr="005F6B7C">
        <w:trPr>
          <w:trHeight w:val="11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DFE15F"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D5D21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geeft aan de werkbegeleider een advies waarin wordt ingegaan op nieuwe informatie- en communicatietechnologieën uit de gezondheidszorg. De student beargumenteert in hoeverre deze technologieën van toepassing zijn op de zorgvragers in de BPV-instelling. De student onderbouwt dit met behulp van argumenten uit de literatuur, eigen ervaringen, de meningen van de zorgvrager en diens naasten en de verpleegkundige.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9E9179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E39E86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E9558E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280C3E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0E84611"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79D4C93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CF9907B" w14:textId="77777777" w:rsidTr="005F6B7C">
        <w:trPr>
          <w:trHeight w:val="112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D667E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115D224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1907908E" w14:textId="77777777" w:rsidTr="005F6B7C">
        <w:trPr>
          <w:trHeight w:val="177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D28947A"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Samenwerkings-</w:t>
            </w:r>
            <w:r w:rsidRPr="005F6B7C">
              <w:rPr>
                <w:rFonts w:ascii="Calibri" w:eastAsia="Times New Roman" w:hAnsi="Calibri" w:cs="Calibri"/>
                <w:lang w:eastAsia="nl-NL"/>
              </w:rPr>
              <w:t> </w:t>
            </w:r>
          </w:p>
          <w:p w14:paraId="28D4E556"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partner</w:t>
            </w:r>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6EE5FE"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Je werkt multidisciplinair samen met andere beroepsbeoefenaren waarbij je een verpleegkundige bijdrage levert aan kwaliteit van zorg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B79FB44"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1A9502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775741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3FF444F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D653C6F" w14:textId="77777777" w:rsidTr="005F6B7C">
        <w:trPr>
          <w:trHeight w:val="177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241479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tc>
      </w:tr>
      <w:tr w:rsidR="005F6B7C" w:rsidRPr="005F6B7C" w14:paraId="476394FD" w14:textId="77777777" w:rsidTr="005F6B7C">
        <w:trPr>
          <w:trHeight w:val="195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FCC4578"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Reflectieve EBP professional</w:t>
            </w:r>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91C995"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Je onderbouwt bij de uitvoering van de verpleegkundige zorg aan zorgvragers in hoeverre de gekozen interventies gebaseerd zijn op een afweging tussen kennis uit de literatuur, professionele expertise en wensen/voorkeuren van de zorgvrager.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5EF53C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96E2D3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2C8B592"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8EA9D2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6B9B7EF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03336019" w14:textId="77777777" w:rsidTr="005F6B7C">
        <w:trPr>
          <w:trHeight w:val="195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257891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p>
        </w:tc>
      </w:tr>
      <w:tr w:rsidR="005F6B7C" w:rsidRPr="005F6B7C" w14:paraId="2CD1528F" w14:textId="77777777" w:rsidTr="005F6B7C">
        <w:trPr>
          <w:trHeight w:val="1125"/>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4FA54A7"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Gezondheidsbevorderaar</w:t>
            </w:r>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8E8600"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voert voor minimaal twee (indien mogelijk: geriatrische) zorgvragers een risicoanalyse uit en verklaart welke risicofactoren een rol spelen bij het ontstaan van de gezondheidsproblemen van deze zorgvragers.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60B79E17"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F38CE5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151C93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79A0E72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295DC93" w14:textId="77777777" w:rsidTr="005F6B7C">
        <w:trPr>
          <w:trHeight w:val="11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590E30"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824A4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bevordert de gezondheid van een (indien mogelijk: geriatrische) zorgvrager door het toepassen van geïndiceerde preventie en onderbouwt de keuzes die hij/zij hierbij heeft gemaakt.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567CBE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A051AA1"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0DB6C8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2CE043C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2B67B47" w14:textId="77777777" w:rsidTr="005F6B7C">
        <w:trPr>
          <w:trHeight w:val="112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A3BC9B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tc>
      </w:tr>
      <w:tr w:rsidR="005F6B7C" w:rsidRPr="005F6B7C" w14:paraId="7F5EFBF9" w14:textId="77777777" w:rsidTr="005F6B7C">
        <w:trPr>
          <w:trHeight w:val="1125"/>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DA407B1"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Organisator</w:t>
            </w:r>
            <w:r w:rsidRPr="005F6B7C">
              <w:rPr>
                <w:rFonts w:ascii="Calibri" w:eastAsia="Times New Roman" w:hAnsi="Calibri" w:cs="Calibri"/>
                <w:lang w:eastAsia="nl-NL"/>
              </w:rPr>
              <w:t> </w:t>
            </w:r>
          </w:p>
          <w:p w14:paraId="28C7F448"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Organisator</w:t>
            </w:r>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F345F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plant en coördineert de zorg rondom een zorgvrager waarbij sprake is van een verminderd vermogen tot zelfmanagement en een combinatie van lichamelijke, psychische, functionele en sociale problematiek. De student doet dit in samenspraak met de zorgvrager en in onderlinge afstemming met andere zorgverleners.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4D036C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2D32C0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A4D661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652F7E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7FDD19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0D8A3295" w14:textId="77777777" w:rsidTr="005F6B7C">
        <w:trPr>
          <w:trHeight w:val="11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F58966"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A4F75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plant en coördineert de zorg rondom een groep zorgvragers (waarbij sprake is van voorspelbare zorg) en waarborgt een optimale patiëntveiligheid. De student laat zien dat hij/zij drie van de zes competenties van patiëntveiligheid beheerst:  </w:t>
            </w:r>
          </w:p>
          <w:p w14:paraId="62B1334C" w14:textId="77777777" w:rsidR="005F6B7C" w:rsidRPr="005F6B7C" w:rsidRDefault="005F6B7C" w:rsidP="005F6B7C">
            <w:pPr>
              <w:numPr>
                <w:ilvl w:val="0"/>
                <w:numId w:val="34"/>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Patiëntveilig communiceren </w:t>
            </w:r>
          </w:p>
          <w:p w14:paraId="4309C606" w14:textId="77777777" w:rsidR="005F6B7C" w:rsidRPr="005F6B7C" w:rsidRDefault="005F6B7C" w:rsidP="005F6B7C">
            <w:pPr>
              <w:numPr>
                <w:ilvl w:val="0"/>
                <w:numId w:val="34"/>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Risicobewust handelen </w:t>
            </w:r>
          </w:p>
          <w:p w14:paraId="68FE9EBB" w14:textId="77777777" w:rsidR="005F6B7C" w:rsidRPr="005F6B7C" w:rsidRDefault="005F6B7C" w:rsidP="005F6B7C">
            <w:pPr>
              <w:numPr>
                <w:ilvl w:val="0"/>
                <w:numId w:val="34"/>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Optimaliseren van menselijke- en omgevingsfactoren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B1C61E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AE37E1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469A05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338C481"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3D76AB7"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2A25F73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418E8A5C" w14:textId="77777777" w:rsidTr="005F6B7C">
        <w:trPr>
          <w:trHeight w:val="13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C32EB0"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E2BE0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organiseert en coördineert de zorg bij een zorgvrager die een transfer maakt naar een andere setting.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8A0CCD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BDF13B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8045BD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4A44842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1163BCCB" w14:textId="77777777" w:rsidTr="005F6B7C">
        <w:trPr>
          <w:trHeight w:val="133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45EBC1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tc>
      </w:tr>
      <w:tr w:rsidR="005F6B7C" w:rsidRPr="005F6B7C" w14:paraId="614908D0"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A4E6ED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Beoordeling leeropdrachten*</w:t>
            </w:r>
            <w:r w:rsidRPr="005F6B7C">
              <w:rPr>
                <w:rFonts w:ascii="Calibri" w:eastAsia="Times New Roman" w:hAnsi="Calibri" w:cs="Calibri"/>
                <w:lang w:eastAsia="nl-NL"/>
              </w:rPr>
              <w:t> </w:t>
            </w:r>
          </w:p>
          <w:p w14:paraId="6DFE352B"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Alle punten optellen en delen door 10 </w:t>
            </w:r>
          </w:p>
          <w:p w14:paraId="4C4AAC6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10 = cijfer leeropdrachten.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67C3E58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C86D3C3"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49E40A2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Persoonlijk functioneren*</w:t>
            </w:r>
            <w:r w:rsidRPr="005F6B7C">
              <w:rPr>
                <w:rFonts w:ascii="Calibri" w:eastAsia="Times New Roman" w:hAnsi="Calibri" w:cs="Calibri"/>
                <w:lang w:eastAsia="nl-NL"/>
              </w:rPr>
              <w:t> </w:t>
            </w:r>
          </w:p>
        </w:tc>
        <w:tc>
          <w:tcPr>
            <w:tcW w:w="2175" w:type="dxa"/>
            <w:tcBorders>
              <w:top w:val="single" w:sz="6" w:space="0" w:color="auto"/>
              <w:left w:val="single" w:sz="6" w:space="0" w:color="auto"/>
              <w:bottom w:val="single" w:sz="6" w:space="0" w:color="auto"/>
              <w:right w:val="single" w:sz="6" w:space="0" w:color="auto"/>
            </w:tcBorders>
            <w:shd w:val="clear" w:color="auto" w:fill="BDD6EE"/>
            <w:hideMark/>
          </w:tcPr>
          <w:p w14:paraId="4C67286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Beoordeling</w:t>
            </w:r>
            <w:r w:rsidRPr="005F6B7C">
              <w:rPr>
                <w:rFonts w:ascii="Calibri" w:eastAsia="Times New Roman" w:hAnsi="Calibri" w:cs="Calibri"/>
                <w:lang w:eastAsia="nl-NL"/>
              </w:rPr>
              <w:t> </w:t>
            </w:r>
          </w:p>
        </w:tc>
      </w:tr>
      <w:tr w:rsidR="005F6B7C" w:rsidRPr="005F6B7C" w14:paraId="09E8D255"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76A47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communiceert open en direct met zorgvragers, collega’s en anderen. De student geeft eigen (on)mogelijkheden aan en uit op gepaste wijze eigen gevoel en mening. De student gaat adequaat om met feedback.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1909E7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41CBD6F"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D9C229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5C554418"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D9AC9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stuurt het eigen leerproces door een actieve leerhouding en staat open voor leren van en met anderen. De student neemt initiatief in het behalen van de leeropdrachten en persoonlijke leerdoelen en volgt een haalbare planning.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0BE1E8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8A5F17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412C5212"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594263A2"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E22387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xml:space="preserve">De student toont verantwoordelijkheid door anderen te betrekken in het eigen leerproces en besluitvorming in de zorgverlening. De student is collegiaal en </w:t>
            </w:r>
            <w:r w:rsidRPr="005F6B7C">
              <w:rPr>
                <w:rFonts w:ascii="Calibri" w:eastAsia="Times New Roman" w:hAnsi="Calibri" w:cs="Calibri"/>
                <w:lang w:eastAsia="nl-NL"/>
              </w:rPr>
              <w:lastRenderedPageBreak/>
              <w:t>flexibel in de verdeling van taken, overziet en overweegt eerst consequenties en handelt nadien.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1DD0EB7"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lastRenderedPageBreak/>
              <w:t> </w:t>
            </w:r>
          </w:p>
          <w:p w14:paraId="688A4204"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B1394D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004BD5FF"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F5220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houdt zich aan afspraken, regels en procedures zoals die binnen het team/de afdeling gelden en houdt zich aan de beroepscode voor verpleegkundigen en verzorgenden.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127611F"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EC5E8C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597F361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48EEDB12" w14:textId="77777777" w:rsidTr="005F6B7C">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85D5AD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30730E0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16D351AD"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E570CE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Beoordeling persoonlijk functioneren*</w:t>
            </w:r>
            <w:r w:rsidRPr="005F6B7C">
              <w:rPr>
                <w:rFonts w:ascii="Calibri" w:eastAsia="Times New Roman" w:hAnsi="Calibri" w:cs="Calibri"/>
                <w:lang w:eastAsia="nl-NL"/>
              </w:rPr>
              <w:t> </w:t>
            </w:r>
          </w:p>
          <w:p w14:paraId="3C9762D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Alle punten optellen en delen door 4. </w:t>
            </w:r>
          </w:p>
          <w:p w14:paraId="16B8D42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………/4 = cijfer persoonlijke functioneren.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BAF155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bl>
    <w:p w14:paraId="43F118DD" w14:textId="77777777" w:rsidR="005F6B7C" w:rsidRPr="005F6B7C" w:rsidRDefault="005F6B7C" w:rsidP="005F6B7C">
      <w:pPr>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2= zeer onvoldoende, 4 = onvoldoende, 6 = voldoende, 8 = ruim voldoende, 10 = goed.  </w:t>
      </w:r>
    </w:p>
    <w:p w14:paraId="1353A6E9" w14:textId="77777777" w:rsidR="005F6B7C" w:rsidRPr="005F6B7C" w:rsidRDefault="005F6B7C" w:rsidP="005F6B7C">
      <w:pPr>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 xml:space="preserve">* Er kan </w:t>
      </w:r>
      <w:r w:rsidRPr="005F6B7C">
        <w:rPr>
          <w:rFonts w:ascii="Calibri" w:eastAsia="Times New Roman" w:hAnsi="Calibri" w:cs="Calibri"/>
          <w:b/>
          <w:bCs/>
          <w:lang w:eastAsia="nl-NL"/>
        </w:rPr>
        <w:t>éénmaal een 4 in één van beide onderdelen</w:t>
      </w:r>
      <w:r w:rsidRPr="005F6B7C">
        <w:rPr>
          <w:rFonts w:ascii="Calibri" w:eastAsia="Times New Roman" w:hAnsi="Calibri" w:cs="Calibri"/>
          <w:lang w:eastAsia="nl-NL"/>
        </w:rPr>
        <w:t xml:space="preserve"> gescoord worden. Dus in de leeropdrachten </w:t>
      </w:r>
      <w:r w:rsidRPr="005F6B7C">
        <w:rPr>
          <w:rFonts w:ascii="Calibri" w:eastAsia="Times New Roman" w:hAnsi="Calibri" w:cs="Calibri"/>
          <w:b/>
          <w:bCs/>
          <w:lang w:eastAsia="nl-NL"/>
        </w:rPr>
        <w:t>of</w:t>
      </w:r>
      <w:r w:rsidRPr="005F6B7C">
        <w:rPr>
          <w:rFonts w:ascii="Calibri" w:eastAsia="Times New Roman" w:hAnsi="Calibri" w:cs="Calibri"/>
          <w:lang w:eastAsia="nl-NL"/>
        </w:rPr>
        <w:t xml:space="preserve"> het persoonlijk functioneren (binnen de 14 beoordelingscriteria betekent dit éénmaal een criterium een 4). Alle overige onderdelen dienen minimaal met 6 punten beoordeeld te zijn om een voldoende te behalen voor de stage. Bij een score van 2 punten op één van de onderdelen is de gehele beoordeling onvoldoende.  </w:t>
      </w:r>
    </w:p>
    <w:p w14:paraId="0B36FD35" w14:textId="77777777" w:rsidR="005F6B7C" w:rsidRPr="005F6B7C" w:rsidRDefault="005F6B7C" w:rsidP="005F6B7C">
      <w:pPr>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4"/>
        <w:gridCol w:w="4879"/>
        <w:gridCol w:w="43"/>
      </w:tblGrid>
      <w:tr w:rsidR="005F6B7C" w:rsidRPr="005F6B7C" w14:paraId="2D1E2349" w14:textId="77777777" w:rsidTr="005F6B7C">
        <w:trPr>
          <w:trHeight w:val="1080"/>
        </w:trPr>
        <w:tc>
          <w:tcPr>
            <w:tcW w:w="90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9C9572" w14:textId="77777777" w:rsidR="005F6B7C" w:rsidRPr="005F6B7C" w:rsidRDefault="005F6B7C" w:rsidP="005F6B7C">
            <w:pPr>
              <w:spacing w:after="0" w:line="240" w:lineRule="auto"/>
              <w:textAlignment w:val="baseline"/>
              <w:divId w:val="1229733498"/>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Handtekening werkbegeleider: </w:t>
            </w:r>
          </w:p>
        </w:tc>
      </w:tr>
      <w:tr w:rsidR="005F6B7C" w:rsidRPr="005F6B7C" w14:paraId="62A24A5C" w14:textId="77777777" w:rsidTr="005F6B7C">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3C7E6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Eindbeoordeling BPV3 door BPV-docent: </w:t>
            </w:r>
            <w:r w:rsidRPr="005F6B7C">
              <w:rPr>
                <w:rFonts w:ascii="Calibri" w:eastAsia="Times New Roman" w:hAnsi="Calibri" w:cs="Calibri"/>
                <w:lang w:eastAsia="nl-NL"/>
              </w:rPr>
              <w:t> </w:t>
            </w:r>
          </w:p>
          <w:p w14:paraId="43CB5D2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6BC0E872"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2C6DB944" w14:textId="77777777" w:rsidTr="005F6B7C">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70B8976"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Beoordeling leeropdrachten                           </w:t>
            </w:r>
            <w:r w:rsidRPr="005F6B7C">
              <w:rPr>
                <w:rFonts w:ascii="Calibri" w:eastAsia="Times New Roman" w:hAnsi="Calibri" w:cs="Calibri"/>
                <w:b/>
                <w:bCs/>
                <w:lang w:eastAsia="nl-NL"/>
              </w:rPr>
              <w:t>                           </w:t>
            </w:r>
            <w:r w:rsidRPr="005F6B7C">
              <w:rPr>
                <w:rFonts w:ascii="Calibri" w:eastAsia="Times New Roman" w:hAnsi="Calibri" w:cs="Calibri"/>
                <w:lang w:eastAsia="nl-NL"/>
              </w:rPr>
              <w:t>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60A525C5"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3AA6CF5B"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43EF9C99" w14:textId="77777777" w:rsidTr="005F6B7C">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8692C1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Beoordeling persoonlijk functioneren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45CC2ACB"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44928470"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51C2A8CD" w14:textId="77777777" w:rsidTr="005F6B7C">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A57603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Beoordeling zorgplan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6513E90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47DF04A9"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320E0CF4" w14:textId="77777777" w:rsidTr="005F6B7C">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3D29F6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Eindbeoordeling    </w:t>
            </w:r>
            <w:r w:rsidRPr="005F6B7C">
              <w:rPr>
                <w:rFonts w:ascii="Calibri" w:eastAsia="Times New Roman" w:hAnsi="Calibri" w:cs="Calibri"/>
                <w:lang w:eastAsia="nl-NL"/>
              </w:rPr>
              <w:t>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323A37F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7E80E63F"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3137C408" w14:textId="77777777" w:rsidTr="005F6B7C">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013AF1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Handtekening BPV docent: </w:t>
            </w:r>
          </w:p>
          <w:p w14:paraId="6E3156B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5D8248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7FFF74D0"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6313AF0"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29AEC7E7"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51A82C04" w14:textId="77777777" w:rsidTr="005F6B7C">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683BF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Als alle onderdelen voldoende zijn; tel dan de beoordeling van de leeropdrachten, persoonlijk functioneren en het schriftelijke beroepsproduct ‘zorgplan’ op en deel dit getal door 3.  </w:t>
            </w:r>
          </w:p>
          <w:p w14:paraId="10D0B95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262ECD6"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xml:space="preserve">Als </w:t>
            </w:r>
            <w:r w:rsidRPr="005F6B7C">
              <w:rPr>
                <w:rFonts w:ascii="Calibri" w:eastAsia="Times New Roman" w:hAnsi="Calibri" w:cs="Calibri"/>
                <w:b/>
                <w:bCs/>
                <w:lang w:eastAsia="nl-NL"/>
              </w:rPr>
              <w:t>een van de onderdelen onvoldoende</w:t>
            </w:r>
            <w:r w:rsidRPr="005F6B7C">
              <w:rPr>
                <w:rFonts w:ascii="Calibri" w:eastAsia="Times New Roman" w:hAnsi="Calibri" w:cs="Calibri"/>
                <w:lang w:eastAsia="nl-NL"/>
              </w:rPr>
              <w:t xml:space="preserve"> is, dan is de gehele beoordeling van de stage </w:t>
            </w:r>
            <w:r w:rsidRPr="005F6B7C">
              <w:rPr>
                <w:rFonts w:ascii="Calibri" w:eastAsia="Times New Roman" w:hAnsi="Calibri" w:cs="Calibri"/>
                <w:b/>
                <w:bCs/>
                <w:lang w:eastAsia="nl-NL"/>
              </w:rPr>
              <w:t>onvoldoende</w:t>
            </w:r>
            <w:r w:rsidRPr="005F6B7C">
              <w:rPr>
                <w:rFonts w:ascii="Calibri" w:eastAsia="Times New Roman" w:hAnsi="Calibri" w:cs="Calibri"/>
                <w:lang w:eastAsia="nl-NL"/>
              </w:rPr>
              <w:t>.</w:t>
            </w:r>
            <w:r w:rsidRPr="005F6B7C">
              <w:rPr>
                <w:rFonts w:ascii="Calibri" w:eastAsia="Times New Roman" w:hAnsi="Calibri" w:cs="Calibri"/>
                <w:sz w:val="17"/>
                <w:szCs w:val="17"/>
                <w:vertAlign w:val="superscript"/>
                <w:lang w:eastAsia="nl-NL"/>
              </w:rPr>
              <w:t>2</w:t>
            </w:r>
            <w:r w:rsidRPr="005F6B7C">
              <w:rPr>
                <w:rFonts w:ascii="Calibri" w:eastAsia="Times New Roman" w:hAnsi="Calibri" w:cs="Calibri"/>
                <w:lang w:eastAsia="nl-NL"/>
              </w:rPr>
              <w:t> </w:t>
            </w:r>
          </w:p>
        </w:tc>
        <w:tc>
          <w:tcPr>
            <w:tcW w:w="0" w:type="auto"/>
            <w:shd w:val="clear" w:color="auto" w:fill="auto"/>
            <w:vAlign w:val="center"/>
            <w:hideMark/>
          </w:tcPr>
          <w:p w14:paraId="1824AA5B"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bl>
    <w:p w14:paraId="6937AA74" w14:textId="77777777" w:rsidR="00377F95" w:rsidRDefault="00377F95" w:rsidP="00373E30">
      <w:pPr>
        <w:spacing w:after="0" w:line="288" w:lineRule="auto"/>
        <w:rPr>
          <w:rFonts w:cstheme="minorHAnsi"/>
          <w:b/>
        </w:rPr>
      </w:pPr>
    </w:p>
    <w:p w14:paraId="7DFDEE27" w14:textId="77777777" w:rsidR="00377F95" w:rsidRDefault="00377F95" w:rsidP="00373E30">
      <w:pPr>
        <w:spacing w:after="0" w:line="288" w:lineRule="auto"/>
        <w:rPr>
          <w:rFonts w:cstheme="minorHAnsi"/>
          <w:b/>
        </w:rPr>
      </w:pPr>
    </w:p>
    <w:p w14:paraId="33B4C8B6" w14:textId="77777777" w:rsidR="00377F95" w:rsidRDefault="00377F95" w:rsidP="00373E30">
      <w:pPr>
        <w:spacing w:after="0" w:line="288" w:lineRule="auto"/>
        <w:rPr>
          <w:rFonts w:cstheme="minorHAnsi"/>
          <w:b/>
        </w:rPr>
      </w:pPr>
    </w:p>
    <w:p w14:paraId="69F55ED1" w14:textId="77777777" w:rsidR="00377F95" w:rsidRDefault="00377F95" w:rsidP="00373E30">
      <w:pPr>
        <w:spacing w:after="0" w:line="288" w:lineRule="auto"/>
        <w:rPr>
          <w:rFonts w:cstheme="minorHAnsi"/>
          <w:b/>
        </w:rPr>
      </w:pPr>
    </w:p>
    <w:p w14:paraId="0816BF28" w14:textId="77777777" w:rsidR="00356768" w:rsidRDefault="00356768" w:rsidP="00373E30">
      <w:pPr>
        <w:spacing w:after="0" w:line="288" w:lineRule="auto"/>
        <w:rPr>
          <w:rFonts w:cstheme="minorHAnsi"/>
          <w:b/>
        </w:rPr>
      </w:pPr>
    </w:p>
    <w:p w14:paraId="5C7EE6C5" w14:textId="77777777" w:rsidR="00356768" w:rsidRDefault="00356768" w:rsidP="00373E30">
      <w:pPr>
        <w:spacing w:after="0" w:line="288" w:lineRule="auto"/>
        <w:rPr>
          <w:rFonts w:cstheme="minorHAnsi"/>
          <w:b/>
        </w:rPr>
      </w:pPr>
    </w:p>
    <w:p w14:paraId="2DB238F4" w14:textId="77777777" w:rsidR="00356768" w:rsidRDefault="00356768" w:rsidP="00373E30">
      <w:pPr>
        <w:spacing w:after="0" w:line="288" w:lineRule="auto"/>
        <w:rPr>
          <w:rFonts w:cstheme="minorHAnsi"/>
          <w:b/>
        </w:rPr>
      </w:pPr>
    </w:p>
    <w:p w14:paraId="0CB04A65" w14:textId="77777777" w:rsidR="00356768" w:rsidRDefault="00356768" w:rsidP="00373E30">
      <w:pPr>
        <w:spacing w:after="0" w:line="288" w:lineRule="auto"/>
        <w:rPr>
          <w:rFonts w:cstheme="minorHAnsi"/>
          <w:b/>
        </w:rPr>
      </w:pPr>
    </w:p>
    <w:p w14:paraId="6AC646DB" w14:textId="77777777" w:rsidR="00356768" w:rsidRDefault="00356768" w:rsidP="00373E30">
      <w:pPr>
        <w:spacing w:after="0" w:line="288" w:lineRule="auto"/>
        <w:rPr>
          <w:rFonts w:cstheme="minorHAnsi"/>
          <w:b/>
        </w:rPr>
      </w:pPr>
    </w:p>
    <w:p w14:paraId="3946EC8E" w14:textId="77777777" w:rsidR="00356768" w:rsidRDefault="00356768" w:rsidP="00373E30">
      <w:pPr>
        <w:spacing w:after="0" w:line="288" w:lineRule="auto"/>
        <w:rPr>
          <w:rFonts w:cstheme="minorHAnsi"/>
          <w:b/>
        </w:rPr>
      </w:pPr>
    </w:p>
    <w:p w14:paraId="26273655"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b/>
          <w:bCs/>
          <w:lang w:eastAsia="nl-NL"/>
        </w:rPr>
        <w:t>Bijlage 4: Beoordelingsformulier beroepsproduct ‘zorgplan’</w:t>
      </w:r>
      <w:r w:rsidRPr="0019683F">
        <w:rPr>
          <w:rFonts w:ascii="Calibri" w:eastAsia="Times New Roman" w:hAnsi="Calibri" w:cs="Calibri"/>
          <w:lang w:eastAsia="nl-NL"/>
        </w:rPr>
        <w:t> </w:t>
      </w:r>
    </w:p>
    <w:p w14:paraId="495C1EEA"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1"/>
        <w:gridCol w:w="2223"/>
        <w:gridCol w:w="2312"/>
        <w:gridCol w:w="2170"/>
      </w:tblGrid>
      <w:tr w:rsidR="0019683F" w:rsidRPr="0019683F" w14:paraId="15636B2A" w14:textId="77777777" w:rsidTr="0019683F">
        <w:trPr>
          <w:trHeight w:val="300"/>
        </w:trPr>
        <w:tc>
          <w:tcPr>
            <w:tcW w:w="13935" w:type="dxa"/>
            <w:gridSpan w:val="4"/>
            <w:tcBorders>
              <w:top w:val="single" w:sz="6" w:space="0" w:color="auto"/>
              <w:left w:val="single" w:sz="6" w:space="0" w:color="auto"/>
              <w:bottom w:val="single" w:sz="6" w:space="0" w:color="auto"/>
              <w:right w:val="single" w:sz="6" w:space="0" w:color="auto"/>
            </w:tcBorders>
            <w:shd w:val="clear" w:color="auto" w:fill="DEEAF6"/>
            <w:hideMark/>
          </w:tcPr>
          <w:p w14:paraId="6E1ACE26" w14:textId="77777777" w:rsidR="0019683F" w:rsidRPr="0019683F" w:rsidRDefault="0019683F" w:rsidP="0019683F">
            <w:pPr>
              <w:spacing w:after="0" w:line="240" w:lineRule="auto"/>
              <w:textAlignment w:val="baseline"/>
              <w:divId w:val="357049511"/>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BEOORDELING ZORGPLAN</w:t>
            </w:r>
            <w:r w:rsidRPr="0019683F">
              <w:rPr>
                <w:rFonts w:ascii="Calibri" w:eastAsia="Times New Roman" w:hAnsi="Calibri" w:cs="Calibri"/>
                <w:lang w:eastAsia="nl-NL"/>
              </w:rPr>
              <w:t> </w:t>
            </w:r>
          </w:p>
        </w:tc>
      </w:tr>
      <w:tr w:rsidR="0019683F" w:rsidRPr="0019683F" w14:paraId="5580BF5D"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212D857"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heeft de voorkeuren en wensen van de zorgvrager indien mogelijk meegenomen en heeft de diagnoses, resultaten en interventies afgestemd met de zorgvrager en/of diens mantelzorgverlener. </w:t>
            </w:r>
            <w:r w:rsidRPr="0019683F">
              <w:rPr>
                <w:rFonts w:ascii="Calibri" w:eastAsia="Times New Roman" w:hAnsi="Calibri" w:cs="Calibri"/>
                <w:b/>
                <w:bCs/>
                <w:u w:val="single"/>
                <w:lang w:eastAsia="nl-NL"/>
              </w:rPr>
              <w:t>Of:</w:t>
            </w:r>
            <w:r w:rsidRPr="0019683F">
              <w:rPr>
                <w:rFonts w:ascii="Calibri" w:eastAsia="Times New Roman" w:hAnsi="Calibri" w:cs="Calibri"/>
                <w:lang w:eastAsia="nl-NL"/>
              </w:rPr>
              <w:t xml:space="preserve"> de student past de juiste benaderingswijze toe om </w:t>
            </w:r>
            <w:r w:rsidRPr="0019683F">
              <w:rPr>
                <w:rFonts w:ascii="Calibri" w:eastAsia="Times New Roman" w:hAnsi="Calibri" w:cs="Calibri"/>
                <w:b/>
                <w:bCs/>
                <w:lang w:eastAsia="nl-NL"/>
              </w:rPr>
              <w:t>gezamenlijke besluitvorming</w:t>
            </w:r>
            <w:r w:rsidRPr="0019683F">
              <w:rPr>
                <w:rFonts w:ascii="Calibri" w:eastAsia="Times New Roman" w:hAnsi="Calibri" w:cs="Calibri"/>
                <w:lang w:eastAsia="nl-NL"/>
              </w:rPr>
              <w:t xml:space="preserve"> (daar waar bovenstaande niet mogelijk is) zoveel mogelijk in te zetten (denk aan familiezorg, presentietheorie of belevingsgerichte zorg).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8025048"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student heeft rekening gehouden met de voorkeuren en wensen van de zorgvrager (indien mogelijk). De student heeft alleen de interventies afgestemd met de zorgvrager en/of diens mantelzorgverlener.  </w:t>
            </w:r>
          </w:p>
          <w:p w14:paraId="1BCEA95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u w:val="single"/>
                <w:lang w:eastAsia="nl-NL"/>
              </w:rPr>
              <w:t>Of:</w:t>
            </w:r>
            <w:r w:rsidRPr="0019683F">
              <w:rPr>
                <w:rFonts w:ascii="Calibri" w:eastAsia="Times New Roman" w:hAnsi="Calibri" w:cs="Calibri"/>
                <w:lang w:eastAsia="nl-NL"/>
              </w:rPr>
              <w:t xml:space="preserve"> de student heeft moeite met het toepassen van de juiste benaderingswijze </w:t>
            </w:r>
            <w:r w:rsidRPr="0019683F">
              <w:rPr>
                <w:rFonts w:ascii="Calibri" w:eastAsia="Times New Roman" w:hAnsi="Calibri" w:cs="Calibri"/>
                <w:b/>
                <w:bCs/>
                <w:lang w:eastAsia="nl-NL"/>
              </w:rPr>
              <w:t>om gezamenlijke besluitvorming</w:t>
            </w:r>
            <w:r w:rsidRPr="0019683F">
              <w:rPr>
                <w:rFonts w:ascii="Calibri" w:eastAsia="Times New Roman" w:hAnsi="Calibri" w:cs="Calibri"/>
                <w:lang w:eastAsia="nl-NL"/>
              </w:rPr>
              <w:t xml:space="preserve"> (daar waar dit niet mogelijk is) in te zetten (denk aan familiezorg, presentietheorie of belevingsgerichte zorg).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243E1A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student heeft het zorgplan alleen ter informatie toegelicht (of laten ondertekenen door de zorgvrager en/of diens mantelzorgverlener). Echter deze is/zijn niet actief betrokken bij de keuze van de diagnoses, resultaten en interventies.  </w:t>
            </w:r>
          </w:p>
          <w:p w14:paraId="6135669D"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8AE7AC9"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student heeft geen rekening gehouden met voorkeuren en wensen van zorgvragers en/of mantelzorgverleners en heeft dit achteraf ook niet voorgelegd ter goedkeuring.  </w:t>
            </w:r>
          </w:p>
          <w:p w14:paraId="38A9647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u w:val="single"/>
                <w:lang w:eastAsia="nl-NL"/>
              </w:rPr>
              <w:t xml:space="preserve">Of: </w:t>
            </w:r>
            <w:r w:rsidRPr="0019683F">
              <w:rPr>
                <w:rFonts w:ascii="Calibri" w:eastAsia="Times New Roman" w:hAnsi="Calibri" w:cs="Calibri"/>
                <w:lang w:eastAsia="nl-NL"/>
              </w:rPr>
              <w:t xml:space="preserve">de student is niet in staat om de juiste benaderingswijze(n) voor </w:t>
            </w:r>
            <w:r w:rsidRPr="0019683F">
              <w:rPr>
                <w:rFonts w:ascii="Calibri" w:eastAsia="Times New Roman" w:hAnsi="Calibri" w:cs="Calibri"/>
                <w:b/>
                <w:bCs/>
                <w:lang w:eastAsia="nl-NL"/>
              </w:rPr>
              <w:t>gezamenlijke besluitvorming</w:t>
            </w:r>
            <w:r w:rsidRPr="0019683F">
              <w:rPr>
                <w:rFonts w:ascii="Calibri" w:eastAsia="Times New Roman" w:hAnsi="Calibri" w:cs="Calibri"/>
                <w:lang w:eastAsia="nl-NL"/>
              </w:rPr>
              <w:t xml:space="preserve"> toe te passen bij zorgvragers.  </w:t>
            </w:r>
          </w:p>
        </w:tc>
      </w:tr>
      <w:tr w:rsidR="0019683F" w:rsidRPr="0019683F" w14:paraId="6332CC8D"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73A3637"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F3EB73F"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408A881"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B3534AF"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r w:rsidR="0019683F" w:rsidRPr="0019683F" w14:paraId="70CB5BA7"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EDE3928"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verpleegkundige</w:t>
            </w:r>
            <w:r w:rsidRPr="0019683F">
              <w:rPr>
                <w:rFonts w:ascii="Calibri" w:eastAsia="Times New Roman" w:hAnsi="Calibri" w:cs="Calibri"/>
                <w:b/>
                <w:bCs/>
                <w:lang w:eastAsia="nl-NL"/>
              </w:rPr>
              <w:t xml:space="preserve"> diagnoses</w:t>
            </w:r>
            <w:r w:rsidRPr="0019683F">
              <w:rPr>
                <w:rFonts w:ascii="Calibri" w:eastAsia="Times New Roman" w:hAnsi="Calibri" w:cs="Calibri"/>
                <w:lang w:eastAsia="nl-NL"/>
              </w:rPr>
              <w:t xml:space="preserve"> volgen</w:t>
            </w:r>
            <w:r w:rsidRPr="0019683F">
              <w:rPr>
                <w:rFonts w:ascii="Calibri" w:eastAsia="Times New Roman" w:hAnsi="Calibri" w:cs="Calibri"/>
                <w:b/>
                <w:bCs/>
                <w:lang w:eastAsia="nl-NL"/>
              </w:rPr>
              <w:t xml:space="preserve"> </w:t>
            </w:r>
            <w:r w:rsidRPr="0019683F">
              <w:rPr>
                <w:rFonts w:ascii="Calibri" w:eastAsia="Times New Roman" w:hAnsi="Calibri" w:cs="Calibri"/>
                <w:lang w:eastAsia="nl-NL"/>
              </w:rPr>
              <w:t>logisch uit de gegevens die in de anamnese zijn verzameld. De student heeft de juiste gegevens verzameld in de anamnese.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E4377A5"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verpleegkundige </w:t>
            </w:r>
            <w:r w:rsidRPr="0019683F">
              <w:rPr>
                <w:rFonts w:ascii="Calibri" w:eastAsia="Times New Roman" w:hAnsi="Calibri" w:cs="Calibri"/>
                <w:b/>
                <w:bCs/>
                <w:lang w:eastAsia="nl-NL"/>
              </w:rPr>
              <w:t xml:space="preserve">diagnoses </w:t>
            </w:r>
            <w:r w:rsidRPr="0019683F">
              <w:rPr>
                <w:rFonts w:ascii="Calibri" w:eastAsia="Times New Roman" w:hAnsi="Calibri" w:cs="Calibri"/>
                <w:lang w:eastAsia="nl-NL"/>
              </w:rPr>
              <w:t xml:space="preserve">kloppen. De student heeft echter onvoldoende gegevens verzameld via de anamnese. </w:t>
            </w:r>
            <w:r w:rsidRPr="0019683F">
              <w:rPr>
                <w:rFonts w:ascii="Calibri" w:eastAsia="Times New Roman" w:hAnsi="Calibri" w:cs="Calibri"/>
                <w:b/>
                <w:bCs/>
                <w:u w:val="single"/>
                <w:lang w:eastAsia="nl-NL"/>
              </w:rPr>
              <w:t>Of:</w:t>
            </w:r>
            <w:r w:rsidRPr="0019683F">
              <w:rPr>
                <w:rFonts w:ascii="Calibri" w:eastAsia="Times New Roman" w:hAnsi="Calibri" w:cs="Calibri"/>
                <w:lang w:eastAsia="nl-NL"/>
              </w:rPr>
              <w:t xml:space="preserve"> de student heeft verpleegkundige diagnoses gekozen die minder relevant zijn bij de zorgvrager.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D51ACB1"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verpleegkundige</w:t>
            </w:r>
            <w:r w:rsidRPr="0019683F">
              <w:rPr>
                <w:rFonts w:ascii="Calibri" w:eastAsia="Times New Roman" w:hAnsi="Calibri" w:cs="Calibri"/>
                <w:b/>
                <w:bCs/>
                <w:lang w:eastAsia="nl-NL"/>
              </w:rPr>
              <w:t xml:space="preserve"> diagnoses</w:t>
            </w:r>
            <w:r w:rsidRPr="0019683F">
              <w:rPr>
                <w:rFonts w:ascii="Calibri" w:eastAsia="Times New Roman" w:hAnsi="Calibri" w:cs="Calibri"/>
                <w:lang w:eastAsia="nl-NL"/>
              </w:rPr>
              <w:t xml:space="preserve"> kloppen, deze zijn echter niet gebaseerd op de gegevens die via de anamnese zijn verzameld. De student heeft geen goede anamnese afgenomen.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15ABB2B"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Zowel de verpleegkundige </w:t>
            </w:r>
            <w:r w:rsidRPr="0019683F">
              <w:rPr>
                <w:rFonts w:ascii="Calibri" w:eastAsia="Times New Roman" w:hAnsi="Calibri" w:cs="Calibri"/>
                <w:b/>
                <w:bCs/>
                <w:lang w:eastAsia="nl-NL"/>
              </w:rPr>
              <w:t>diagnoses</w:t>
            </w:r>
            <w:r w:rsidRPr="0019683F">
              <w:rPr>
                <w:rFonts w:ascii="Calibri" w:eastAsia="Times New Roman" w:hAnsi="Calibri" w:cs="Calibri"/>
                <w:lang w:eastAsia="nl-NL"/>
              </w:rPr>
              <w:t>, als de anamnese zijn niet correct afgenomen en verwerkt.  </w:t>
            </w:r>
          </w:p>
        </w:tc>
      </w:tr>
      <w:tr w:rsidR="0019683F" w:rsidRPr="0019683F" w14:paraId="06E5D402"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487F93F"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F71CF2A"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C25399A"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B1F9D63"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r w:rsidR="0019683F" w:rsidRPr="0019683F" w14:paraId="1405E17F"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A02F9B7"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verpleegkundige </w:t>
            </w:r>
            <w:r w:rsidRPr="0019683F">
              <w:rPr>
                <w:rFonts w:ascii="Calibri" w:eastAsia="Times New Roman" w:hAnsi="Calibri" w:cs="Calibri"/>
                <w:b/>
                <w:bCs/>
                <w:lang w:eastAsia="nl-NL"/>
              </w:rPr>
              <w:t>resultaten</w:t>
            </w:r>
            <w:r w:rsidRPr="0019683F">
              <w:rPr>
                <w:rFonts w:ascii="Calibri" w:eastAsia="Times New Roman" w:hAnsi="Calibri" w:cs="Calibri"/>
                <w:lang w:eastAsia="nl-NL"/>
              </w:rPr>
              <w:t xml:space="preserve"> zijn realistisch en de prognose sluit aan bij de te verwachten gezondheidstoestand.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F32A2A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verpleegkundige </w:t>
            </w:r>
            <w:r w:rsidRPr="0019683F">
              <w:rPr>
                <w:rFonts w:ascii="Calibri" w:eastAsia="Times New Roman" w:hAnsi="Calibri" w:cs="Calibri"/>
                <w:b/>
                <w:bCs/>
                <w:lang w:eastAsia="nl-NL"/>
              </w:rPr>
              <w:t>resultaten</w:t>
            </w:r>
            <w:r w:rsidRPr="0019683F">
              <w:rPr>
                <w:rFonts w:ascii="Calibri" w:eastAsia="Times New Roman" w:hAnsi="Calibri" w:cs="Calibri"/>
                <w:lang w:eastAsia="nl-NL"/>
              </w:rPr>
              <w:t xml:space="preserve"> zijn niet haalbaar (qua tijdsplanning). De student heeft wel de juiste resultaten gekozen.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4975502"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Een aantal verpleegkundige </w:t>
            </w:r>
            <w:r w:rsidRPr="0019683F">
              <w:rPr>
                <w:rFonts w:ascii="Calibri" w:eastAsia="Times New Roman" w:hAnsi="Calibri" w:cs="Calibri"/>
                <w:b/>
                <w:bCs/>
                <w:lang w:eastAsia="nl-NL"/>
              </w:rPr>
              <w:t xml:space="preserve">resultaten </w:t>
            </w:r>
            <w:r w:rsidRPr="0019683F">
              <w:rPr>
                <w:rFonts w:ascii="Calibri" w:eastAsia="Times New Roman" w:hAnsi="Calibri" w:cs="Calibri"/>
                <w:lang w:eastAsia="nl-NL"/>
              </w:rPr>
              <w:t>is juist, echter een aantal resultaten zijn niet passend bij de te verwachten gezondheidstoestand.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CA5143A"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verpleegkundige </w:t>
            </w:r>
            <w:r w:rsidRPr="0019683F">
              <w:rPr>
                <w:rFonts w:ascii="Calibri" w:eastAsia="Times New Roman" w:hAnsi="Calibri" w:cs="Calibri"/>
                <w:b/>
                <w:bCs/>
                <w:lang w:eastAsia="nl-NL"/>
              </w:rPr>
              <w:t>resultaten</w:t>
            </w:r>
            <w:r w:rsidRPr="0019683F">
              <w:rPr>
                <w:rFonts w:ascii="Calibri" w:eastAsia="Times New Roman" w:hAnsi="Calibri" w:cs="Calibri"/>
                <w:lang w:eastAsia="nl-NL"/>
              </w:rPr>
              <w:t xml:space="preserve"> zijn onjuist en de prognose is ook niet correct.  </w:t>
            </w:r>
          </w:p>
        </w:tc>
      </w:tr>
      <w:tr w:rsidR="0019683F" w:rsidRPr="0019683F" w14:paraId="1FBF46E1"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0A87252"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9367B93"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A2F6A54"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80EEDA2"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r w:rsidR="0019683F" w:rsidRPr="0019683F" w14:paraId="1D5E597B"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80EF637"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gekozen </w:t>
            </w:r>
            <w:r w:rsidRPr="0019683F">
              <w:rPr>
                <w:rFonts w:ascii="Calibri" w:eastAsia="Times New Roman" w:hAnsi="Calibri" w:cs="Calibri"/>
                <w:b/>
                <w:bCs/>
                <w:lang w:eastAsia="nl-NL"/>
              </w:rPr>
              <w:t>interventies</w:t>
            </w:r>
            <w:r w:rsidRPr="0019683F">
              <w:rPr>
                <w:rFonts w:ascii="Calibri" w:eastAsia="Times New Roman" w:hAnsi="Calibri" w:cs="Calibri"/>
                <w:lang w:eastAsia="nl-NL"/>
              </w:rPr>
              <w:t xml:space="preserve"> gaan (daar waar mogelijk) in op de oorzaken en de </w:t>
            </w:r>
            <w:r w:rsidRPr="0019683F">
              <w:rPr>
                <w:rFonts w:ascii="Calibri" w:eastAsia="Times New Roman" w:hAnsi="Calibri" w:cs="Calibri"/>
                <w:lang w:eastAsia="nl-NL"/>
              </w:rPr>
              <w:lastRenderedPageBreak/>
              <w:t>signalen en symptomen van verpleegkundige diagnoses en sluiten aan bij de resultaten.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108529A"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lastRenderedPageBreak/>
              <w:t xml:space="preserve">De gekozen </w:t>
            </w:r>
            <w:r w:rsidRPr="0019683F">
              <w:rPr>
                <w:rFonts w:ascii="Calibri" w:eastAsia="Times New Roman" w:hAnsi="Calibri" w:cs="Calibri"/>
                <w:b/>
                <w:bCs/>
                <w:lang w:eastAsia="nl-NL"/>
              </w:rPr>
              <w:t>interventies</w:t>
            </w:r>
            <w:r w:rsidRPr="0019683F">
              <w:rPr>
                <w:rFonts w:ascii="Calibri" w:eastAsia="Times New Roman" w:hAnsi="Calibri" w:cs="Calibri"/>
                <w:lang w:eastAsia="nl-NL"/>
              </w:rPr>
              <w:t xml:space="preserve"> sluiten aan bij de resultaten, ze gaan </w:t>
            </w:r>
            <w:r w:rsidRPr="0019683F">
              <w:rPr>
                <w:rFonts w:ascii="Calibri" w:eastAsia="Times New Roman" w:hAnsi="Calibri" w:cs="Calibri"/>
                <w:lang w:eastAsia="nl-NL"/>
              </w:rPr>
              <w:lastRenderedPageBreak/>
              <w:t xml:space="preserve">echter niet in op signalen en symptomen en/of de oorzaak van het probleem </w:t>
            </w:r>
            <w:r w:rsidRPr="0019683F">
              <w:rPr>
                <w:rFonts w:ascii="Calibri" w:eastAsia="Times New Roman" w:hAnsi="Calibri" w:cs="Calibri"/>
                <w:b/>
                <w:bCs/>
                <w:u w:val="single"/>
                <w:lang w:eastAsia="nl-NL"/>
              </w:rPr>
              <w:t>Of</w:t>
            </w:r>
            <w:r w:rsidRPr="0019683F">
              <w:rPr>
                <w:rFonts w:ascii="Calibri" w:eastAsia="Times New Roman" w:hAnsi="Calibri" w:cs="Calibri"/>
                <w:lang w:eastAsia="nl-NL"/>
              </w:rPr>
              <w:t>: De gekozen interventies sluiten grotendeels aan bij de resultaten, ze gaan in op signalen en symptomen, maar er ontbreken nog interventies.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755C7BE"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lastRenderedPageBreak/>
              <w:t>De gekozen</w:t>
            </w:r>
            <w:r w:rsidRPr="0019683F">
              <w:rPr>
                <w:rFonts w:ascii="Calibri" w:eastAsia="Times New Roman" w:hAnsi="Calibri" w:cs="Calibri"/>
                <w:b/>
                <w:bCs/>
                <w:lang w:eastAsia="nl-NL"/>
              </w:rPr>
              <w:t xml:space="preserve"> interventies</w:t>
            </w:r>
            <w:r w:rsidRPr="0019683F">
              <w:rPr>
                <w:rFonts w:ascii="Calibri" w:eastAsia="Times New Roman" w:hAnsi="Calibri" w:cs="Calibri"/>
                <w:lang w:eastAsia="nl-NL"/>
              </w:rPr>
              <w:t xml:space="preserve"> zijn deels juist, echter een aantal interventies </w:t>
            </w:r>
            <w:r w:rsidRPr="0019683F">
              <w:rPr>
                <w:rFonts w:ascii="Calibri" w:eastAsia="Times New Roman" w:hAnsi="Calibri" w:cs="Calibri"/>
                <w:lang w:eastAsia="nl-NL"/>
              </w:rPr>
              <w:lastRenderedPageBreak/>
              <w:t>zijn niet passend bij het probleem.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0DCB025"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lastRenderedPageBreak/>
              <w:t xml:space="preserve">De gekozen </w:t>
            </w:r>
            <w:r w:rsidRPr="0019683F">
              <w:rPr>
                <w:rFonts w:ascii="Calibri" w:eastAsia="Times New Roman" w:hAnsi="Calibri" w:cs="Calibri"/>
                <w:b/>
                <w:bCs/>
                <w:lang w:eastAsia="nl-NL"/>
              </w:rPr>
              <w:t>interventies</w:t>
            </w:r>
            <w:r w:rsidRPr="0019683F">
              <w:rPr>
                <w:rFonts w:ascii="Calibri" w:eastAsia="Times New Roman" w:hAnsi="Calibri" w:cs="Calibri"/>
                <w:lang w:eastAsia="nl-NL"/>
              </w:rPr>
              <w:t xml:space="preserve"> leiden niet tot het oplossen of </w:t>
            </w:r>
            <w:r w:rsidRPr="0019683F">
              <w:rPr>
                <w:rFonts w:ascii="Calibri" w:eastAsia="Times New Roman" w:hAnsi="Calibri" w:cs="Calibri"/>
                <w:lang w:eastAsia="nl-NL"/>
              </w:rPr>
              <w:lastRenderedPageBreak/>
              <w:t>stabiliseren van de verpleegkundige diagnose.  </w:t>
            </w:r>
          </w:p>
        </w:tc>
      </w:tr>
      <w:tr w:rsidR="0019683F" w:rsidRPr="0019683F" w14:paraId="69A06B7F"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79B7596"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lastRenderedPageBreak/>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1FAD449"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EAEB15C"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ED70325"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r w:rsidR="0019683F" w:rsidRPr="0019683F" w14:paraId="69A9589E"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A48C4C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beschrijft SMART hoe het zorgplan </w:t>
            </w:r>
            <w:r w:rsidRPr="0019683F">
              <w:rPr>
                <w:rFonts w:ascii="Calibri" w:eastAsia="Times New Roman" w:hAnsi="Calibri" w:cs="Calibri"/>
                <w:i/>
                <w:iCs/>
                <w:lang w:eastAsia="nl-NL"/>
              </w:rPr>
              <w:t>en</w:t>
            </w:r>
            <w:r w:rsidRPr="0019683F">
              <w:rPr>
                <w:rFonts w:ascii="Calibri" w:eastAsia="Times New Roman" w:hAnsi="Calibri" w:cs="Calibri"/>
                <w:lang w:eastAsia="nl-NL"/>
              </w:rPr>
              <w:t xml:space="preserve"> de verleende zorg </w:t>
            </w:r>
            <w:r w:rsidRPr="0019683F">
              <w:rPr>
                <w:rFonts w:ascii="Calibri" w:eastAsia="Times New Roman" w:hAnsi="Calibri" w:cs="Calibri"/>
                <w:b/>
                <w:bCs/>
                <w:lang w:eastAsia="nl-NL"/>
              </w:rPr>
              <w:t xml:space="preserve">geëvalueerd </w:t>
            </w:r>
            <w:r w:rsidRPr="0019683F">
              <w:rPr>
                <w:rFonts w:ascii="Calibri" w:eastAsia="Times New Roman" w:hAnsi="Calibri" w:cs="Calibri"/>
                <w:lang w:eastAsia="nl-NL"/>
              </w:rPr>
              <w:t>wordt. Kijkt daarbij probleemgericht met een tijdsplanning die aansluit bij de situatie van de zorgvrager.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4B2A1E5"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beschrijft onvoldoende SMART hoe het zorgplan of de verleende zorg </w:t>
            </w:r>
            <w:r w:rsidRPr="0019683F">
              <w:rPr>
                <w:rFonts w:ascii="Calibri" w:eastAsia="Times New Roman" w:hAnsi="Calibri" w:cs="Calibri"/>
                <w:b/>
                <w:bCs/>
                <w:lang w:eastAsia="nl-NL"/>
              </w:rPr>
              <w:t xml:space="preserve">geëvalueerd </w:t>
            </w:r>
            <w:r w:rsidRPr="0019683F">
              <w:rPr>
                <w:rFonts w:ascii="Calibri" w:eastAsia="Times New Roman" w:hAnsi="Calibri" w:cs="Calibri"/>
                <w:lang w:eastAsia="nl-NL"/>
              </w:rPr>
              <w:t>wordt. Aansluiting bij de zorgvrager mist en/of de tijdsplanning is onvoldoende realistisch.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3F9BB96"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sluit aan bij algemene </w:t>
            </w:r>
            <w:r w:rsidRPr="0019683F">
              <w:rPr>
                <w:rFonts w:ascii="Calibri" w:eastAsia="Times New Roman" w:hAnsi="Calibri" w:cs="Calibri"/>
                <w:b/>
                <w:bCs/>
                <w:lang w:eastAsia="nl-NL"/>
              </w:rPr>
              <w:t>evaluatie</w:t>
            </w:r>
            <w:r w:rsidRPr="0019683F">
              <w:rPr>
                <w:rFonts w:ascii="Calibri" w:eastAsia="Times New Roman" w:hAnsi="Calibri" w:cs="Calibri"/>
                <w:lang w:eastAsia="nl-NL"/>
              </w:rPr>
              <w:t xml:space="preserve"> eisen, kijkt onvoldoende kritisch naar het specifieke probleem en situatie van de zorgvrager en kent slechts een globale tijdsplanning.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E9E4AD4"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heeft niet nagedacht over de </w:t>
            </w:r>
            <w:r w:rsidRPr="0019683F">
              <w:rPr>
                <w:rFonts w:ascii="Calibri" w:eastAsia="Times New Roman" w:hAnsi="Calibri" w:cs="Calibri"/>
                <w:b/>
                <w:bCs/>
                <w:lang w:eastAsia="nl-NL"/>
              </w:rPr>
              <w:t>evaluatie</w:t>
            </w:r>
            <w:r w:rsidRPr="0019683F">
              <w:rPr>
                <w:rFonts w:ascii="Calibri" w:eastAsia="Times New Roman" w:hAnsi="Calibri" w:cs="Calibri"/>
                <w:lang w:eastAsia="nl-NL"/>
              </w:rPr>
              <w:t xml:space="preserve"> van het zorgplan en de verleende zorg.   </w:t>
            </w:r>
          </w:p>
        </w:tc>
      </w:tr>
      <w:tr w:rsidR="0019683F" w:rsidRPr="0019683F" w14:paraId="7B40BAFD"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0B988AE"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8BD488A"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0949AFE"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00AD957"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r w:rsidR="0019683F" w:rsidRPr="0019683F" w14:paraId="5B11BB41"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D527AAF"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past het </w:t>
            </w:r>
            <w:r w:rsidRPr="0019683F">
              <w:rPr>
                <w:rFonts w:ascii="Calibri" w:eastAsia="Times New Roman" w:hAnsi="Calibri" w:cs="Calibri"/>
                <w:b/>
                <w:bCs/>
                <w:lang w:eastAsia="nl-NL"/>
              </w:rPr>
              <w:t>classificatiemodel</w:t>
            </w:r>
            <w:r w:rsidRPr="0019683F">
              <w:rPr>
                <w:rFonts w:ascii="Calibri" w:eastAsia="Times New Roman" w:hAnsi="Calibri" w:cs="Calibri"/>
                <w:lang w:eastAsia="nl-NL"/>
              </w:rPr>
              <w:t xml:space="preserve"> van de BPV-instelling (of NNN) toe volgens de juiste methode.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03998AA"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past het </w:t>
            </w:r>
            <w:r w:rsidRPr="0019683F">
              <w:rPr>
                <w:rFonts w:ascii="Calibri" w:eastAsia="Times New Roman" w:hAnsi="Calibri" w:cs="Calibri"/>
                <w:b/>
                <w:bCs/>
                <w:lang w:eastAsia="nl-NL"/>
              </w:rPr>
              <w:t>classificatiemodel</w:t>
            </w:r>
            <w:r w:rsidRPr="0019683F">
              <w:rPr>
                <w:rFonts w:ascii="Calibri" w:eastAsia="Times New Roman" w:hAnsi="Calibri" w:cs="Calibri"/>
                <w:lang w:eastAsia="nl-NL"/>
              </w:rPr>
              <w:t xml:space="preserve"> grotendeels toe volgens de juiste methode. De student is nog niet geroutineerd t.a.v. de methode.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CA28CC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student maakt fouten bij het toepassen van het classificatiemodel van de BPV-instelling (of NNN).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3003C30"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student past het classificatiemodel van de BPV-instelling (of NNN) niet toe volgens de juiste methode. </w:t>
            </w:r>
          </w:p>
        </w:tc>
      </w:tr>
      <w:tr w:rsidR="0019683F" w:rsidRPr="0019683F" w14:paraId="5AD4A6CD"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24980D5"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8E04B82"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FBDBC26"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CE7FCA9"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bl>
    <w:p w14:paraId="2B0FE449"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19683F" w:rsidRPr="0019683F" w14:paraId="1E2AA7E5" w14:textId="77777777" w:rsidTr="0019683F">
        <w:trPr>
          <w:trHeight w:val="300"/>
        </w:trPr>
        <w:tc>
          <w:tcPr>
            <w:tcW w:w="13950" w:type="dxa"/>
            <w:tcBorders>
              <w:top w:val="nil"/>
              <w:left w:val="nil"/>
              <w:bottom w:val="nil"/>
              <w:right w:val="nil"/>
            </w:tcBorders>
            <w:shd w:val="clear" w:color="auto" w:fill="auto"/>
            <w:hideMark/>
          </w:tcPr>
          <w:p w14:paraId="1BB587E2" w14:textId="77777777" w:rsidR="0019683F" w:rsidRPr="0019683F" w:rsidRDefault="0019683F" w:rsidP="0019683F">
            <w:pPr>
              <w:spacing w:after="0" w:line="240" w:lineRule="auto"/>
              <w:textAlignment w:val="baseline"/>
              <w:divId w:val="1102604959"/>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tc>
      </w:tr>
      <w:tr w:rsidR="0019683F" w:rsidRPr="0019683F" w14:paraId="1F55EA06" w14:textId="77777777" w:rsidTr="0019683F">
        <w:trPr>
          <w:trHeight w:val="300"/>
        </w:trPr>
        <w:tc>
          <w:tcPr>
            <w:tcW w:w="13950" w:type="dxa"/>
            <w:tcBorders>
              <w:top w:val="single" w:sz="6" w:space="0" w:color="auto"/>
              <w:left w:val="single" w:sz="6" w:space="0" w:color="auto"/>
              <w:bottom w:val="single" w:sz="6" w:space="0" w:color="auto"/>
              <w:right w:val="single" w:sz="6" w:space="0" w:color="auto"/>
            </w:tcBorders>
            <w:shd w:val="clear" w:color="auto" w:fill="auto"/>
            <w:hideMark/>
          </w:tcPr>
          <w:p w14:paraId="6577B7E8"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Tops: </w:t>
            </w:r>
          </w:p>
          <w:p w14:paraId="3CD73691"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p w14:paraId="2755391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p w14:paraId="0B7CB83F"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p w14:paraId="4AB510E4"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tc>
      </w:tr>
    </w:tbl>
    <w:p w14:paraId="3DFFB0EF"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1533A8FA"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Tips: </w:t>
      </w:r>
    </w:p>
    <w:p w14:paraId="79E644BA"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11E77F78"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7911E7A5"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3EF0A8F7"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318EE7AB"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525A6017"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b/>
          <w:bCs/>
          <w:lang w:eastAsia="nl-NL"/>
        </w:rPr>
        <w:t xml:space="preserve">Beoordeling zorgplan </w:t>
      </w:r>
      <w:r w:rsidRPr="0019683F">
        <w:rPr>
          <w:rFonts w:ascii="Calibri" w:eastAsia="Times New Roman" w:hAnsi="Calibri" w:cs="Calibri"/>
          <w:lang w:eastAsia="nl-NL"/>
        </w:rPr>
        <w:t>(in te vullen door de werkbegeleider) </w:t>
      </w:r>
    </w:p>
    <w:p w14:paraId="70252B71"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Eindcijfer Zorgplan (tel alle scores op en deel het getal door zes): </w:t>
      </w:r>
    </w:p>
    <w:p w14:paraId="5D008D21"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Handtekening werkbegeleider: </w:t>
      </w:r>
    </w:p>
    <w:p w14:paraId="79330739"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3A312B40" w14:textId="77777777" w:rsidR="00356768" w:rsidRDefault="00356768" w:rsidP="00373E30">
      <w:pPr>
        <w:spacing w:after="0" w:line="288" w:lineRule="auto"/>
        <w:rPr>
          <w:rFonts w:cstheme="minorHAnsi"/>
          <w:b/>
        </w:rPr>
        <w:sectPr w:rsidR="00356768" w:rsidSect="00530DE5">
          <w:type w:val="continuous"/>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13887"/>
      </w:tblGrid>
      <w:tr w:rsidR="003A09D3" w:rsidRPr="00373AED" w14:paraId="0627BEEF" w14:textId="77777777" w:rsidTr="00B312F4">
        <w:trPr>
          <w:trHeight w:val="58"/>
        </w:trPr>
        <w:tc>
          <w:tcPr>
            <w:tcW w:w="13887" w:type="dxa"/>
            <w:shd w:val="clear" w:color="auto" w:fill="BDD6EE" w:themeFill="accent1" w:themeFillTint="66"/>
          </w:tcPr>
          <w:p w14:paraId="4BC95752" w14:textId="01972F10" w:rsidR="003A09D3" w:rsidRPr="00373AED" w:rsidRDefault="003A09D3" w:rsidP="00B312F4">
            <w:pPr>
              <w:rPr>
                <w:b/>
                <w:bCs/>
              </w:rPr>
            </w:pPr>
            <w:r w:rsidRPr="011D9132">
              <w:rPr>
                <w:b/>
                <w:bCs/>
              </w:rPr>
              <w:lastRenderedPageBreak/>
              <w:t xml:space="preserve">Bijlage </w:t>
            </w:r>
            <w:r>
              <w:rPr>
                <w:b/>
                <w:bCs/>
              </w:rPr>
              <w:t>5</w:t>
            </w:r>
            <w:r w:rsidRPr="011D9132">
              <w:rPr>
                <w:b/>
                <w:bCs/>
              </w:rPr>
              <w:t xml:space="preserve">: </w:t>
            </w:r>
            <w:r>
              <w:rPr>
                <w:b/>
                <w:bCs/>
              </w:rPr>
              <w:t>Voorbeelden ontwikkelgericht feedback</w:t>
            </w:r>
          </w:p>
        </w:tc>
      </w:tr>
    </w:tbl>
    <w:p w14:paraId="3DD477A5" w14:textId="77777777" w:rsidR="003A09D3" w:rsidRPr="003F04C2" w:rsidRDefault="003A09D3" w:rsidP="003A09D3">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3"/>
        <w:gridCol w:w="3866"/>
        <w:gridCol w:w="5507"/>
      </w:tblGrid>
      <w:tr w:rsidR="003A09D3" w:rsidRPr="003F04C2" w14:paraId="542CB7AE" w14:textId="77777777" w:rsidTr="00B312F4">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AFEBDD9"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Leeropdracht</w:t>
            </w: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9C5FD8E"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Feedback: wat heb ik gedaan?</w:t>
            </w:r>
            <w:r w:rsidRPr="003F04C2">
              <w:rPr>
                <w:rFonts w:ascii="Calibri" w:eastAsia="Times New Roman" w:hAnsi="Calibri" w:cs="Calibri"/>
                <w:sz w:val="16"/>
                <w:szCs w:val="16"/>
                <w:lang w:eastAsia="nl-NL"/>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7B9D149D"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proofErr w:type="spellStart"/>
            <w:r w:rsidRPr="003F04C2">
              <w:rPr>
                <w:rFonts w:ascii="Calibri" w:eastAsia="Times New Roman" w:hAnsi="Calibri" w:cs="Calibri"/>
                <w:b/>
                <w:bCs/>
                <w:sz w:val="16"/>
                <w:szCs w:val="16"/>
                <w:lang w:eastAsia="nl-NL"/>
              </w:rPr>
              <w:t>Feedforward</w:t>
            </w:r>
            <w:proofErr w:type="spellEnd"/>
            <w:r w:rsidRPr="003F04C2">
              <w:rPr>
                <w:rFonts w:ascii="Calibri" w:eastAsia="Times New Roman" w:hAnsi="Calibri" w:cs="Calibri"/>
                <w:b/>
                <w:bCs/>
                <w:sz w:val="16"/>
                <w:szCs w:val="16"/>
                <w:lang w:eastAsia="nl-NL"/>
              </w:rPr>
              <w:t>: hoe nu verder?</w:t>
            </w:r>
            <w:r w:rsidRPr="003F04C2">
              <w:rPr>
                <w:rFonts w:ascii="Calibri" w:eastAsia="Times New Roman" w:hAnsi="Calibri" w:cs="Calibri"/>
                <w:sz w:val="16"/>
                <w:szCs w:val="16"/>
                <w:lang w:eastAsia="nl-NL"/>
              </w:rPr>
              <w:t> </w:t>
            </w:r>
          </w:p>
        </w:tc>
      </w:tr>
      <w:tr w:rsidR="003A09D3" w:rsidRPr="003F04C2" w14:paraId="351FF2F5" w14:textId="77777777" w:rsidTr="00B312F4">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28F76BC"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color w:val="000000"/>
                <w:sz w:val="16"/>
                <w:szCs w:val="16"/>
                <w:lang w:eastAsia="nl-NL"/>
              </w:rPr>
              <w:t>LO2:</w:t>
            </w:r>
            <w:r w:rsidRPr="003F04C2">
              <w:rPr>
                <w:rFonts w:ascii="Calibri" w:eastAsia="Times New Roman" w:hAnsi="Calibri" w:cs="Calibri"/>
                <w:color w:val="000000"/>
                <w:sz w:val="16"/>
                <w:szCs w:val="16"/>
                <w:lang w:eastAsia="nl-NL"/>
              </w:rPr>
              <w:t xml:space="preserve"> De student voert zelfstandig de voor de afdeling/team gebruikelijke zorg (ADL) uit bij zorgvragers bij wie sprake is van meervoudige problematiek (lichamelijk en/of psychisch, functioneel of sociaal) binnen midden-complexe situaties. De student voert indien mogelijk veelvoorkomende voorbehouden </w:t>
            </w:r>
            <w:r w:rsidRPr="003F04C2">
              <w:rPr>
                <w:rFonts w:ascii="Calibri" w:eastAsia="Times New Roman" w:hAnsi="Calibri" w:cs="Calibri"/>
                <w:sz w:val="16"/>
                <w:szCs w:val="16"/>
                <w:lang w:eastAsia="nl-NL"/>
              </w:rPr>
              <w:t>en/of risicovolle handelingen uit die onderdeel uit maken van deze zorg en die hij/zij gedurende de opleiding al heeft geleerd </w:t>
            </w:r>
          </w:p>
          <w:p w14:paraId="64CAF30B"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58DAEAA6"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proofErr w:type="spellStart"/>
            <w:r w:rsidRPr="003F04C2">
              <w:rPr>
                <w:rFonts w:ascii="Calibri" w:eastAsia="Times New Roman" w:hAnsi="Calibri" w:cs="Calibri"/>
                <w:b/>
                <w:bCs/>
                <w:sz w:val="16"/>
                <w:szCs w:val="16"/>
                <w:lang w:eastAsia="nl-NL"/>
              </w:rPr>
              <w:t>Feedup</w:t>
            </w:r>
            <w:proofErr w:type="spellEnd"/>
            <w:r w:rsidRPr="003F04C2">
              <w:rPr>
                <w:rFonts w:ascii="Calibri" w:eastAsia="Times New Roman" w:hAnsi="Calibri" w:cs="Calibri"/>
                <w:b/>
                <w:bCs/>
                <w:sz w:val="16"/>
                <w:szCs w:val="16"/>
                <w:lang w:eastAsia="nl-NL"/>
              </w:rPr>
              <w:t>: waar ga ik naartoe? </w:t>
            </w:r>
            <w:r w:rsidRPr="003F04C2">
              <w:rPr>
                <w:rFonts w:ascii="Calibri" w:eastAsia="Times New Roman" w:hAnsi="Calibri" w:cs="Calibri"/>
                <w:sz w:val="16"/>
                <w:szCs w:val="16"/>
                <w:lang w:eastAsia="nl-NL"/>
              </w:rPr>
              <w:t> </w:t>
            </w:r>
          </w:p>
          <w:p w14:paraId="6168D398"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De vorige keer vergat ik om de patiënt eerst rustig te laten zitten. Ik wil vandaag driemaal daags de bloeddruk meten bij meneer X op kamer 7 en wil bewust stilstaan bij de procedure van de meting.  </w:t>
            </w:r>
          </w:p>
          <w:p w14:paraId="0D8A60A3"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10AA0EB5"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702DFC9"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Van tevoren heb ik het protocol nog eens doorgenomen. Toen ik bij meneer X kwam had hij niet meer gelopen of zich druk gemaakt en dus kon ik meteen meten. Ik kon de eerste meting gelukkig heel goed horen. Hij was 90 over 65. Dat is laag. Toen de patiënt vroeg waarom de bloeddruk zo laag was, wist ik het antwoord niet goed, daar baalde ik van. Ik heb het toen wel meteen met jou kortgesloten en jouw advies van de extra meting uitgevoerd.  </w:t>
            </w:r>
          </w:p>
          <w:p w14:paraId="74501E66"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40AB1CFA"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Werkbegeleider:</w:t>
            </w:r>
            <w:r w:rsidRPr="003F04C2">
              <w:rPr>
                <w:rFonts w:ascii="Calibri" w:eastAsia="Times New Roman" w:hAnsi="Calibri" w:cs="Calibri"/>
                <w:sz w:val="16"/>
                <w:szCs w:val="16"/>
                <w:lang w:eastAsia="nl-NL"/>
              </w:rPr>
              <w:t> </w:t>
            </w:r>
          </w:p>
          <w:p w14:paraId="7F836846"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Goed gedacht aan de feedback van de vorige keer! Nu heb je de procedure van de bloeddrukmeting goed onder de knie, je weet hoe de bloeddruk te meten, en komt tot een betrouwbare meting. Je wist ook dat de waarde afwijkend was waardoor je meteen aan de bel trok, dat geeft vertrouwen. De uitkomst interpreteren is nog een mooie uitdaging. Want wat is een lage bloeddruk ook alweer, wat gebeurt er dan in het lichaam en hoe kan die lage bloeddruk bij meneer X verklaard worden. Duik nog eens in de theorie en het dossier van meneer X. Ik ben heel benieuwd naar je bevindingen!  </w:t>
            </w:r>
          </w:p>
          <w:p w14:paraId="6F44543E"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2B60B075"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Student:</w:t>
            </w:r>
            <w:r w:rsidRPr="003F04C2">
              <w:rPr>
                <w:rFonts w:ascii="Calibri" w:eastAsia="Times New Roman" w:hAnsi="Calibri" w:cs="Calibri"/>
                <w:sz w:val="16"/>
                <w:szCs w:val="16"/>
                <w:lang w:eastAsia="nl-NL"/>
              </w:rPr>
              <w:t xml:space="preserve"> Ik moet ook weten waarom de bloeddruk hoog of laag is. Wat er dan in het lichaam gebeurt en wat de oorzaak is. Ik wil me dan ook nog eens extra verdiepen in een lage bloeddruk en bestudeer literatuur. Ik ga het dossier van meneer X bestuderen en mijn gedachtes met jou bespreken om mij te kunnen ondersteunen bij het klinisch redeneren.   </w:t>
            </w:r>
          </w:p>
          <w:p w14:paraId="375E3B91"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r>
      <w:tr w:rsidR="003A09D3" w:rsidRPr="003F04C2" w14:paraId="3A875CEB" w14:textId="77777777" w:rsidTr="00B312F4">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5B86D35"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Leeropdracht</w:t>
            </w: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F4259AE"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Feedback: wat heb ik gedaan?</w:t>
            </w:r>
            <w:r w:rsidRPr="003F04C2">
              <w:rPr>
                <w:rFonts w:ascii="Calibri" w:eastAsia="Times New Roman" w:hAnsi="Calibri" w:cs="Calibri"/>
                <w:sz w:val="16"/>
                <w:szCs w:val="16"/>
                <w:lang w:eastAsia="nl-NL"/>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F77305F"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proofErr w:type="spellStart"/>
            <w:r w:rsidRPr="003F04C2">
              <w:rPr>
                <w:rFonts w:ascii="Calibri" w:eastAsia="Times New Roman" w:hAnsi="Calibri" w:cs="Calibri"/>
                <w:b/>
                <w:bCs/>
                <w:sz w:val="16"/>
                <w:szCs w:val="16"/>
                <w:lang w:eastAsia="nl-NL"/>
              </w:rPr>
              <w:t>Feedforward</w:t>
            </w:r>
            <w:proofErr w:type="spellEnd"/>
            <w:r w:rsidRPr="003F04C2">
              <w:rPr>
                <w:rFonts w:ascii="Calibri" w:eastAsia="Times New Roman" w:hAnsi="Calibri" w:cs="Calibri"/>
                <w:b/>
                <w:bCs/>
                <w:sz w:val="16"/>
                <w:szCs w:val="16"/>
                <w:lang w:eastAsia="nl-NL"/>
              </w:rPr>
              <w:t>: hoe nu verder?</w:t>
            </w:r>
            <w:r w:rsidRPr="003F04C2">
              <w:rPr>
                <w:rFonts w:ascii="Calibri" w:eastAsia="Times New Roman" w:hAnsi="Calibri" w:cs="Calibri"/>
                <w:sz w:val="16"/>
                <w:szCs w:val="16"/>
                <w:lang w:eastAsia="nl-NL"/>
              </w:rPr>
              <w:t> </w:t>
            </w:r>
          </w:p>
        </w:tc>
      </w:tr>
      <w:tr w:rsidR="003A09D3" w:rsidRPr="003F04C2" w14:paraId="60C69690" w14:textId="77777777" w:rsidTr="00B312F4">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60463E2"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LO4:</w:t>
            </w:r>
            <w:r w:rsidRPr="003F04C2">
              <w:rPr>
                <w:rFonts w:ascii="Calibri" w:eastAsia="Times New Roman" w:hAnsi="Calibri" w:cs="Calibri"/>
                <w:sz w:val="16"/>
                <w:szCs w:val="16"/>
                <w:lang w:eastAsia="nl-NL"/>
              </w:rPr>
              <w:t xml:space="preserve"> De student voert voor de afdeling/team gebruikelijke gesprekken met zorgvragers. De student neemt een actieve, respectvolle luisterhouding aan en gebruikt zo nodig gepaste gesprekstechnieken (zie bijlage 7 voor de gespreksvaardigheden die studenten gedurende de opleiding al geoefend hebben). </w:t>
            </w:r>
          </w:p>
          <w:p w14:paraId="2178BE01"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301DEB3B"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Feed-up: waar ga ik naartoe?</w:t>
            </w:r>
            <w:r w:rsidRPr="003F04C2">
              <w:rPr>
                <w:rFonts w:ascii="Calibri" w:eastAsia="Times New Roman" w:hAnsi="Calibri" w:cs="Calibri"/>
                <w:sz w:val="16"/>
                <w:szCs w:val="16"/>
                <w:lang w:eastAsia="nl-NL"/>
              </w:rPr>
              <w:t> </w:t>
            </w:r>
          </w:p>
          <w:p w14:paraId="06D5F920"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Student: ik weet dat mevrouw S vandaag het gesprek heeft met de arts. Dat ze slecht nieuws krijgt, niet meer te genezen is. Ik had graag bij het gesprek willen zijn omdat ik wil leren hoe zo’n gesprek gevoerd wordt en wat mijn rol als verpleegkundige daarin is. Zeker omdat ik haar goed ken en al een aantal dagen op de kamer sta, maar het kan niet omdat ik de late heb. Ik wil er wel graag voor haar zijn in mijn dienst en ga aan mijn collega’s navragen hoe ze erop gereageerd heeft.  </w:t>
            </w:r>
          </w:p>
          <w:p w14:paraId="59C2E710"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527319F"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Toen ik haar dienblad weghaalde zag ik hoe moeilijk mevrouw S het had. Ik ben bij haar gaan zitten en had een luisterend oor en vertelde haar dat als ze vragen had of dat wanneer ik iets anders kon doen voor haar ze aan de bel moest trekken.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6BA76E4F"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Werkbegeleider:</w:t>
            </w:r>
            <w:r w:rsidRPr="003F04C2">
              <w:rPr>
                <w:rFonts w:ascii="Calibri" w:eastAsia="Times New Roman" w:hAnsi="Calibri" w:cs="Calibri"/>
                <w:sz w:val="16"/>
                <w:szCs w:val="16"/>
                <w:lang w:eastAsia="nl-NL"/>
              </w:rPr>
              <w:t>  </w:t>
            </w:r>
          </w:p>
          <w:p w14:paraId="113FCCD4"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Je was goed op de hoogte dat ze een slecht nieuwsgesprek zou krijgen, de impact voor patiënten, mooi! Het gesprek zelf bijwonen heeft zeker meerwaarde. Toen ik even op de kamer was zag ik hoe je de patiënt ter steun was. Je maakte oogcontact en pakte een zakdoekje toen mevrouw begon te huilen. Je had een luisterend oor, ze vertelde hoe verdrietig ze was en zich zorgen maakte over hoe lang nog…  Je wilde haar ook begrijpen. De reactie die je gaf, dat je begrijpt hoe lastig het is, die zou je beter anders kunnen formuleren. Want eigenlijk begrijpt alleen de patiënt zelf hoe het moet zijn om te horen dat er geen curatieve behandeling meer mogelijk is en dat het geen jaren maar maanden zijn. Ik stel dan bijvoorbeeld liever de vraag hoe het voor de patiënt moet zijn… dan heb ik een opening.  </w:t>
            </w:r>
          </w:p>
          <w:p w14:paraId="57A1ABDE"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704B4F18"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Student:</w:t>
            </w:r>
            <w:r w:rsidRPr="003F04C2">
              <w:rPr>
                <w:rFonts w:ascii="Calibri" w:eastAsia="Times New Roman" w:hAnsi="Calibri" w:cs="Calibri"/>
                <w:sz w:val="16"/>
                <w:szCs w:val="16"/>
                <w:lang w:eastAsia="nl-NL"/>
              </w:rPr>
              <w:t>  </w:t>
            </w:r>
          </w:p>
          <w:p w14:paraId="142637B2"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Het bijwonen van het slecht nieuwsgesprek heb ik gemist, dan had ik nog beter geweten wat er verteld was en hoe dat bij mevrouw S binnenkwam. Ik ga dit in de gaten houden de volgende keer en hoop dat ik er dan bij kan zijn. </w:t>
            </w:r>
          </w:p>
          <w:p w14:paraId="19335167"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r>
    </w:tbl>
    <w:p w14:paraId="3485045C" w14:textId="77777777" w:rsidR="00377F95" w:rsidRPr="00144546" w:rsidRDefault="00377F95" w:rsidP="00373E30">
      <w:pPr>
        <w:spacing w:after="0" w:line="288" w:lineRule="auto"/>
        <w:rPr>
          <w:rFonts w:cstheme="minorHAnsi"/>
          <w:b/>
        </w:rPr>
      </w:pPr>
    </w:p>
    <w:p w14:paraId="31D77299" w14:textId="59C7BCBD" w:rsidR="00296A6D" w:rsidRPr="00144546" w:rsidRDefault="00296A6D">
      <w:pPr>
        <w:rPr>
          <w:rFonts w:cstheme="minorHAnsi"/>
        </w:rPr>
      </w:pPr>
    </w:p>
    <w:sectPr w:rsidR="00296A6D" w:rsidRPr="00144546" w:rsidSect="00530DE5">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17C9B" w14:textId="77777777" w:rsidR="00530DE5" w:rsidRDefault="00530DE5" w:rsidP="00207A64">
      <w:pPr>
        <w:spacing w:after="0" w:line="240" w:lineRule="auto"/>
      </w:pPr>
      <w:r>
        <w:separator/>
      </w:r>
    </w:p>
  </w:endnote>
  <w:endnote w:type="continuationSeparator" w:id="0">
    <w:p w14:paraId="6150D3C1" w14:textId="77777777" w:rsidR="00530DE5" w:rsidRDefault="00530DE5" w:rsidP="00207A64">
      <w:pPr>
        <w:spacing w:after="0" w:line="240" w:lineRule="auto"/>
      </w:pPr>
      <w:r>
        <w:continuationSeparator/>
      </w:r>
    </w:p>
  </w:endnote>
  <w:endnote w:type="continuationNotice" w:id="1">
    <w:p w14:paraId="2FDB32A1" w14:textId="77777777" w:rsidR="00530DE5" w:rsidRDefault="00530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60577"/>
      <w:docPartObj>
        <w:docPartGallery w:val="Page Numbers (Bottom of Page)"/>
        <w:docPartUnique/>
      </w:docPartObj>
    </w:sdtPr>
    <w:sdtContent>
      <w:p w14:paraId="0AB93347" w14:textId="7D82222A" w:rsidR="00AD22ED" w:rsidRDefault="00AD22ED">
        <w:pPr>
          <w:pStyle w:val="Voettekst"/>
          <w:jc w:val="center"/>
        </w:pPr>
        <w:r>
          <w:fldChar w:fldCharType="begin"/>
        </w:r>
        <w:r>
          <w:instrText>PAGE   \* MERGEFORMAT</w:instrText>
        </w:r>
        <w:r>
          <w:fldChar w:fldCharType="separate"/>
        </w:r>
        <w:r>
          <w:t>2</w:t>
        </w:r>
        <w:r>
          <w:fldChar w:fldCharType="end"/>
        </w:r>
      </w:p>
    </w:sdtContent>
  </w:sdt>
  <w:p w14:paraId="4FD199EB" w14:textId="77777777" w:rsidR="004110B1" w:rsidRDefault="004110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F3A4D" w14:textId="77777777" w:rsidR="00530DE5" w:rsidRDefault="00530DE5" w:rsidP="00207A64">
      <w:pPr>
        <w:spacing w:after="0" w:line="240" w:lineRule="auto"/>
      </w:pPr>
      <w:r>
        <w:separator/>
      </w:r>
    </w:p>
  </w:footnote>
  <w:footnote w:type="continuationSeparator" w:id="0">
    <w:p w14:paraId="7A22D752" w14:textId="77777777" w:rsidR="00530DE5" w:rsidRDefault="00530DE5" w:rsidP="00207A64">
      <w:pPr>
        <w:spacing w:after="0" w:line="240" w:lineRule="auto"/>
      </w:pPr>
      <w:r>
        <w:continuationSeparator/>
      </w:r>
    </w:p>
  </w:footnote>
  <w:footnote w:type="continuationNotice" w:id="1">
    <w:p w14:paraId="3A514167" w14:textId="77777777" w:rsidR="00530DE5" w:rsidRDefault="00530D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7389" w14:textId="77777777" w:rsidR="00A956C2" w:rsidRDefault="00A956C2" w:rsidP="00207A64">
    <w:pPr>
      <w:pStyle w:val="Koptekst"/>
      <w:jc w:val="right"/>
    </w:pPr>
    <w:r>
      <w:t>Avans Hogeschool Verpleegkunde</w:t>
    </w:r>
  </w:p>
  <w:p w14:paraId="59F00AA3" w14:textId="77777777" w:rsidR="00A956C2" w:rsidRDefault="00A956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2A08"/>
    <w:multiLevelType w:val="multilevel"/>
    <w:tmpl w:val="6EC6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35B73"/>
    <w:multiLevelType w:val="multilevel"/>
    <w:tmpl w:val="3578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5035FC"/>
    <w:multiLevelType w:val="hybridMultilevel"/>
    <w:tmpl w:val="9D58D46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7183F"/>
    <w:multiLevelType w:val="hybridMultilevel"/>
    <w:tmpl w:val="9F16A250"/>
    <w:lvl w:ilvl="0" w:tplc="15B8A3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686E73"/>
    <w:multiLevelType w:val="hybridMultilevel"/>
    <w:tmpl w:val="E626FC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A9B717E"/>
    <w:multiLevelType w:val="multilevel"/>
    <w:tmpl w:val="9C3A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93F2E"/>
    <w:multiLevelType w:val="hybridMultilevel"/>
    <w:tmpl w:val="244A7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704B8"/>
    <w:multiLevelType w:val="hybridMultilevel"/>
    <w:tmpl w:val="6B86939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B79E1"/>
    <w:multiLevelType w:val="hybridMultilevel"/>
    <w:tmpl w:val="5738806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E16818"/>
    <w:multiLevelType w:val="hybridMultilevel"/>
    <w:tmpl w:val="59964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A17F5E"/>
    <w:multiLevelType w:val="multilevel"/>
    <w:tmpl w:val="0736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3479F4"/>
    <w:multiLevelType w:val="hybridMultilevel"/>
    <w:tmpl w:val="B420A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5A72FB1"/>
    <w:multiLevelType w:val="hybridMultilevel"/>
    <w:tmpl w:val="BC5E1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CC2594"/>
    <w:multiLevelType w:val="hybridMultilevel"/>
    <w:tmpl w:val="C08667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95467E"/>
    <w:multiLevelType w:val="hybridMultilevel"/>
    <w:tmpl w:val="0CBA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2CD8"/>
    <w:multiLevelType w:val="hybridMultilevel"/>
    <w:tmpl w:val="9C0A92F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DF7F44"/>
    <w:multiLevelType w:val="hybridMultilevel"/>
    <w:tmpl w:val="7EC60E7E"/>
    <w:lvl w:ilvl="0" w:tplc="42F05432">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13F419D"/>
    <w:multiLevelType w:val="hybridMultilevel"/>
    <w:tmpl w:val="AA6E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46489"/>
    <w:multiLevelType w:val="hybridMultilevel"/>
    <w:tmpl w:val="4D56605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C6FBB"/>
    <w:multiLevelType w:val="hybridMultilevel"/>
    <w:tmpl w:val="3066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F632B"/>
    <w:multiLevelType w:val="hybridMultilevel"/>
    <w:tmpl w:val="5D3E94C2"/>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1411F5"/>
    <w:multiLevelType w:val="multilevel"/>
    <w:tmpl w:val="4BE2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CD6BA2"/>
    <w:multiLevelType w:val="hybridMultilevel"/>
    <w:tmpl w:val="08EA4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39F4490"/>
    <w:multiLevelType w:val="hybridMultilevel"/>
    <w:tmpl w:val="2B583F90"/>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70ECA"/>
    <w:multiLevelType w:val="hybridMultilevel"/>
    <w:tmpl w:val="DBF4C206"/>
    <w:lvl w:ilvl="0" w:tplc="0413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8B4ABC"/>
    <w:multiLevelType w:val="multilevel"/>
    <w:tmpl w:val="980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9F3F46"/>
    <w:multiLevelType w:val="hybridMultilevel"/>
    <w:tmpl w:val="47084F9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90566E"/>
    <w:multiLevelType w:val="hybridMultilevel"/>
    <w:tmpl w:val="07DE4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DF1192"/>
    <w:multiLevelType w:val="hybridMultilevel"/>
    <w:tmpl w:val="4E3A6D5E"/>
    <w:lvl w:ilvl="0" w:tplc="2CA4DFE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93D2002"/>
    <w:multiLevelType w:val="hybridMultilevel"/>
    <w:tmpl w:val="B9C8B92C"/>
    <w:lvl w:ilvl="0" w:tplc="6E3C7CB8">
      <w:start w:val="1"/>
      <w:numFmt w:val="decimal"/>
      <w:pStyle w:val="Geenafstand"/>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3170CE7"/>
    <w:multiLevelType w:val="hybridMultilevel"/>
    <w:tmpl w:val="98348DBC"/>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617C45"/>
    <w:multiLevelType w:val="hybridMultilevel"/>
    <w:tmpl w:val="6DDCEC68"/>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1908F2"/>
    <w:multiLevelType w:val="hybridMultilevel"/>
    <w:tmpl w:val="44108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806280"/>
    <w:multiLevelType w:val="hybridMultilevel"/>
    <w:tmpl w:val="236E77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97224691">
    <w:abstractNumId w:val="15"/>
  </w:num>
  <w:num w:numId="2" w16cid:durableId="1154907290">
    <w:abstractNumId w:val="13"/>
  </w:num>
  <w:num w:numId="3" w16cid:durableId="416251559">
    <w:abstractNumId w:val="28"/>
  </w:num>
  <w:num w:numId="4" w16cid:durableId="637029540">
    <w:abstractNumId w:val="12"/>
  </w:num>
  <w:num w:numId="5" w16cid:durableId="174343417">
    <w:abstractNumId w:val="17"/>
  </w:num>
  <w:num w:numId="6" w16cid:durableId="2028632767">
    <w:abstractNumId w:val="29"/>
  </w:num>
  <w:num w:numId="7" w16cid:durableId="724526520">
    <w:abstractNumId w:val="16"/>
  </w:num>
  <w:num w:numId="8" w16cid:durableId="1748646413">
    <w:abstractNumId w:val="4"/>
  </w:num>
  <w:num w:numId="9" w16cid:durableId="1445535578">
    <w:abstractNumId w:val="32"/>
  </w:num>
  <w:num w:numId="10" w16cid:durableId="1088307099">
    <w:abstractNumId w:val="9"/>
  </w:num>
  <w:num w:numId="11" w16cid:durableId="1634945507">
    <w:abstractNumId w:val="33"/>
  </w:num>
  <w:num w:numId="12" w16cid:durableId="1036347473">
    <w:abstractNumId w:val="11"/>
  </w:num>
  <w:num w:numId="13" w16cid:durableId="380370955">
    <w:abstractNumId w:val="19"/>
  </w:num>
  <w:num w:numId="14" w16cid:durableId="1040668341">
    <w:abstractNumId w:val="14"/>
  </w:num>
  <w:num w:numId="15" w16cid:durableId="289554203">
    <w:abstractNumId w:val="8"/>
  </w:num>
  <w:num w:numId="16" w16cid:durableId="210852725">
    <w:abstractNumId w:val="30"/>
  </w:num>
  <w:num w:numId="17" w16cid:durableId="222639090">
    <w:abstractNumId w:val="6"/>
  </w:num>
  <w:num w:numId="18" w16cid:durableId="1688559167">
    <w:abstractNumId w:val="24"/>
  </w:num>
  <w:num w:numId="19" w16cid:durableId="1883128222">
    <w:abstractNumId w:val="27"/>
  </w:num>
  <w:num w:numId="20" w16cid:durableId="644969796">
    <w:abstractNumId w:val="22"/>
  </w:num>
  <w:num w:numId="21" w16cid:durableId="182330708">
    <w:abstractNumId w:val="23"/>
  </w:num>
  <w:num w:numId="22" w16cid:durableId="40792649">
    <w:abstractNumId w:val="18"/>
  </w:num>
  <w:num w:numId="23" w16cid:durableId="100692265">
    <w:abstractNumId w:val="31"/>
  </w:num>
  <w:num w:numId="24" w16cid:durableId="2127313360">
    <w:abstractNumId w:val="20"/>
  </w:num>
  <w:num w:numId="25" w16cid:durableId="1739357828">
    <w:abstractNumId w:val="7"/>
  </w:num>
  <w:num w:numId="26" w16cid:durableId="453407453">
    <w:abstractNumId w:val="26"/>
  </w:num>
  <w:num w:numId="27" w16cid:durableId="776367434">
    <w:abstractNumId w:val="2"/>
  </w:num>
  <w:num w:numId="28" w16cid:durableId="382800742">
    <w:abstractNumId w:val="3"/>
  </w:num>
  <w:num w:numId="29" w16cid:durableId="1242527308">
    <w:abstractNumId w:val="21"/>
  </w:num>
  <w:num w:numId="30" w16cid:durableId="413667320">
    <w:abstractNumId w:val="5"/>
  </w:num>
  <w:num w:numId="31" w16cid:durableId="703284408">
    <w:abstractNumId w:val="1"/>
  </w:num>
  <w:num w:numId="32" w16cid:durableId="966740837">
    <w:abstractNumId w:val="25"/>
  </w:num>
  <w:num w:numId="33" w16cid:durableId="1403597163">
    <w:abstractNumId w:val="10"/>
  </w:num>
  <w:num w:numId="34" w16cid:durableId="5768016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FF"/>
    <w:rsid w:val="00002462"/>
    <w:rsid w:val="000048D6"/>
    <w:rsid w:val="000058B3"/>
    <w:rsid w:val="00012D25"/>
    <w:rsid w:val="0001417B"/>
    <w:rsid w:val="000155D1"/>
    <w:rsid w:val="00015732"/>
    <w:rsid w:val="0001697E"/>
    <w:rsid w:val="00020135"/>
    <w:rsid w:val="00022A28"/>
    <w:rsid w:val="0002401C"/>
    <w:rsid w:val="000244ED"/>
    <w:rsid w:val="000263D5"/>
    <w:rsid w:val="00030269"/>
    <w:rsid w:val="00030E6A"/>
    <w:rsid w:val="000310D3"/>
    <w:rsid w:val="00031A49"/>
    <w:rsid w:val="00031E41"/>
    <w:rsid w:val="0003313C"/>
    <w:rsid w:val="00033766"/>
    <w:rsid w:val="00037538"/>
    <w:rsid w:val="00040F33"/>
    <w:rsid w:val="00044DFC"/>
    <w:rsid w:val="00045870"/>
    <w:rsid w:val="000479E3"/>
    <w:rsid w:val="00047D15"/>
    <w:rsid w:val="00051BCD"/>
    <w:rsid w:val="00051F01"/>
    <w:rsid w:val="000552FF"/>
    <w:rsid w:val="000562A3"/>
    <w:rsid w:val="00062829"/>
    <w:rsid w:val="00063484"/>
    <w:rsid w:val="0006390F"/>
    <w:rsid w:val="00063CBE"/>
    <w:rsid w:val="00067A57"/>
    <w:rsid w:val="00070E94"/>
    <w:rsid w:val="00071ADE"/>
    <w:rsid w:val="00071B55"/>
    <w:rsid w:val="0007280A"/>
    <w:rsid w:val="00073478"/>
    <w:rsid w:val="00077E78"/>
    <w:rsid w:val="00080B09"/>
    <w:rsid w:val="000817C3"/>
    <w:rsid w:val="00082AA6"/>
    <w:rsid w:val="00084A32"/>
    <w:rsid w:val="00086ACA"/>
    <w:rsid w:val="00087F0D"/>
    <w:rsid w:val="0009265E"/>
    <w:rsid w:val="00092A6C"/>
    <w:rsid w:val="00093FDE"/>
    <w:rsid w:val="0009541D"/>
    <w:rsid w:val="00096519"/>
    <w:rsid w:val="000A10D0"/>
    <w:rsid w:val="000A2560"/>
    <w:rsid w:val="000A4576"/>
    <w:rsid w:val="000A51DC"/>
    <w:rsid w:val="000A6C0B"/>
    <w:rsid w:val="000A7324"/>
    <w:rsid w:val="000B2729"/>
    <w:rsid w:val="000B2946"/>
    <w:rsid w:val="000B29CE"/>
    <w:rsid w:val="000B3102"/>
    <w:rsid w:val="000B31F0"/>
    <w:rsid w:val="000B3C81"/>
    <w:rsid w:val="000B5D2E"/>
    <w:rsid w:val="000B6685"/>
    <w:rsid w:val="000C0D0B"/>
    <w:rsid w:val="000C1EE3"/>
    <w:rsid w:val="000C6686"/>
    <w:rsid w:val="000C68D2"/>
    <w:rsid w:val="000C6CE3"/>
    <w:rsid w:val="000C7956"/>
    <w:rsid w:val="000D1357"/>
    <w:rsid w:val="000D23D2"/>
    <w:rsid w:val="000D2457"/>
    <w:rsid w:val="000D2811"/>
    <w:rsid w:val="000D2F25"/>
    <w:rsid w:val="000D5F51"/>
    <w:rsid w:val="000D6921"/>
    <w:rsid w:val="000D7E12"/>
    <w:rsid w:val="000E2409"/>
    <w:rsid w:val="000E3F39"/>
    <w:rsid w:val="000E4B06"/>
    <w:rsid w:val="000E71B7"/>
    <w:rsid w:val="000F0981"/>
    <w:rsid w:val="000F5080"/>
    <w:rsid w:val="00100730"/>
    <w:rsid w:val="00103667"/>
    <w:rsid w:val="00111E6C"/>
    <w:rsid w:val="00112EFA"/>
    <w:rsid w:val="001133BF"/>
    <w:rsid w:val="0011496D"/>
    <w:rsid w:val="001176FA"/>
    <w:rsid w:val="00117D05"/>
    <w:rsid w:val="00124241"/>
    <w:rsid w:val="00124797"/>
    <w:rsid w:val="001251B3"/>
    <w:rsid w:val="00125442"/>
    <w:rsid w:val="001254EE"/>
    <w:rsid w:val="00127F38"/>
    <w:rsid w:val="001309E4"/>
    <w:rsid w:val="001311A7"/>
    <w:rsid w:val="00133C69"/>
    <w:rsid w:val="0014091A"/>
    <w:rsid w:val="00141BC7"/>
    <w:rsid w:val="00142923"/>
    <w:rsid w:val="0014346B"/>
    <w:rsid w:val="0014453F"/>
    <w:rsid w:val="00144546"/>
    <w:rsid w:val="00144E6F"/>
    <w:rsid w:val="00147D53"/>
    <w:rsid w:val="00152B84"/>
    <w:rsid w:val="00154982"/>
    <w:rsid w:val="00154C87"/>
    <w:rsid w:val="001568CB"/>
    <w:rsid w:val="00157186"/>
    <w:rsid w:val="001602E4"/>
    <w:rsid w:val="00162E57"/>
    <w:rsid w:val="001639FA"/>
    <w:rsid w:val="00163AE9"/>
    <w:rsid w:val="00170D66"/>
    <w:rsid w:val="00173BEE"/>
    <w:rsid w:val="001744A5"/>
    <w:rsid w:val="00176410"/>
    <w:rsid w:val="00176AA0"/>
    <w:rsid w:val="00177643"/>
    <w:rsid w:val="00180051"/>
    <w:rsid w:val="001821E0"/>
    <w:rsid w:val="00192A23"/>
    <w:rsid w:val="00193215"/>
    <w:rsid w:val="0019346F"/>
    <w:rsid w:val="001946E6"/>
    <w:rsid w:val="0019683F"/>
    <w:rsid w:val="001A17D8"/>
    <w:rsid w:val="001A6BF0"/>
    <w:rsid w:val="001B0BD6"/>
    <w:rsid w:val="001B1290"/>
    <w:rsid w:val="001B1D36"/>
    <w:rsid w:val="001B1F38"/>
    <w:rsid w:val="001B25EF"/>
    <w:rsid w:val="001B308D"/>
    <w:rsid w:val="001B4992"/>
    <w:rsid w:val="001B54DC"/>
    <w:rsid w:val="001B756D"/>
    <w:rsid w:val="001C0B4E"/>
    <w:rsid w:val="001D0280"/>
    <w:rsid w:val="001D141D"/>
    <w:rsid w:val="001D2AF5"/>
    <w:rsid w:val="001D721C"/>
    <w:rsid w:val="001E1CD0"/>
    <w:rsid w:val="001E3B18"/>
    <w:rsid w:val="001F1C0D"/>
    <w:rsid w:val="001F1EF4"/>
    <w:rsid w:val="001F1FAB"/>
    <w:rsid w:val="001F3E6A"/>
    <w:rsid w:val="00200103"/>
    <w:rsid w:val="0020081E"/>
    <w:rsid w:val="00200BA5"/>
    <w:rsid w:val="0020797A"/>
    <w:rsid w:val="00207A64"/>
    <w:rsid w:val="002101F3"/>
    <w:rsid w:val="00212D72"/>
    <w:rsid w:val="002153B0"/>
    <w:rsid w:val="00221400"/>
    <w:rsid w:val="00221F73"/>
    <w:rsid w:val="00222B0F"/>
    <w:rsid w:val="00222DD3"/>
    <w:rsid w:val="002255CF"/>
    <w:rsid w:val="00226DF5"/>
    <w:rsid w:val="00230246"/>
    <w:rsid w:val="00230E08"/>
    <w:rsid w:val="00232495"/>
    <w:rsid w:val="002325C6"/>
    <w:rsid w:val="00234651"/>
    <w:rsid w:val="0023484C"/>
    <w:rsid w:val="002366D7"/>
    <w:rsid w:val="0024089C"/>
    <w:rsid w:val="0024121C"/>
    <w:rsid w:val="00241334"/>
    <w:rsid w:val="002415C1"/>
    <w:rsid w:val="00241C70"/>
    <w:rsid w:val="00243447"/>
    <w:rsid w:val="002450C1"/>
    <w:rsid w:val="00246B6C"/>
    <w:rsid w:val="00247154"/>
    <w:rsid w:val="00250819"/>
    <w:rsid w:val="002520E2"/>
    <w:rsid w:val="00252952"/>
    <w:rsid w:val="0025529B"/>
    <w:rsid w:val="00255DFB"/>
    <w:rsid w:val="00255F07"/>
    <w:rsid w:val="00255FB0"/>
    <w:rsid w:val="002562D9"/>
    <w:rsid w:val="00256A22"/>
    <w:rsid w:val="002576EF"/>
    <w:rsid w:val="002606CC"/>
    <w:rsid w:val="0026120A"/>
    <w:rsid w:val="002619A9"/>
    <w:rsid w:val="002621B8"/>
    <w:rsid w:val="00262341"/>
    <w:rsid w:val="00262A3B"/>
    <w:rsid w:val="00263FC8"/>
    <w:rsid w:val="00264CC1"/>
    <w:rsid w:val="00266778"/>
    <w:rsid w:val="0026732D"/>
    <w:rsid w:val="0027018E"/>
    <w:rsid w:val="002712A4"/>
    <w:rsid w:val="00272159"/>
    <w:rsid w:val="00272A00"/>
    <w:rsid w:val="0027413F"/>
    <w:rsid w:val="0028015C"/>
    <w:rsid w:val="00280B8C"/>
    <w:rsid w:val="00280F23"/>
    <w:rsid w:val="00281673"/>
    <w:rsid w:val="00281D0E"/>
    <w:rsid w:val="00284BEA"/>
    <w:rsid w:val="00284FEB"/>
    <w:rsid w:val="00285791"/>
    <w:rsid w:val="00285B8D"/>
    <w:rsid w:val="00285DB1"/>
    <w:rsid w:val="002872B9"/>
    <w:rsid w:val="00287FDC"/>
    <w:rsid w:val="002931A8"/>
    <w:rsid w:val="002932C7"/>
    <w:rsid w:val="002935B4"/>
    <w:rsid w:val="00296A6D"/>
    <w:rsid w:val="002A2710"/>
    <w:rsid w:val="002A3C15"/>
    <w:rsid w:val="002A42D6"/>
    <w:rsid w:val="002A4304"/>
    <w:rsid w:val="002A74E9"/>
    <w:rsid w:val="002B2684"/>
    <w:rsid w:val="002B760A"/>
    <w:rsid w:val="002B78B3"/>
    <w:rsid w:val="002C06EE"/>
    <w:rsid w:val="002C44DC"/>
    <w:rsid w:val="002D1B65"/>
    <w:rsid w:val="002D30DC"/>
    <w:rsid w:val="002D40F2"/>
    <w:rsid w:val="002D69E8"/>
    <w:rsid w:val="002D6AD3"/>
    <w:rsid w:val="002D7A1C"/>
    <w:rsid w:val="002E022F"/>
    <w:rsid w:val="002E1AE0"/>
    <w:rsid w:val="002E37F9"/>
    <w:rsid w:val="002F032D"/>
    <w:rsid w:val="002F2D2B"/>
    <w:rsid w:val="002F3AAB"/>
    <w:rsid w:val="002F6768"/>
    <w:rsid w:val="00300367"/>
    <w:rsid w:val="003034EC"/>
    <w:rsid w:val="00303B16"/>
    <w:rsid w:val="003040D3"/>
    <w:rsid w:val="00305F16"/>
    <w:rsid w:val="003072A7"/>
    <w:rsid w:val="00307601"/>
    <w:rsid w:val="00311853"/>
    <w:rsid w:val="00311E2F"/>
    <w:rsid w:val="0031455F"/>
    <w:rsid w:val="003159BF"/>
    <w:rsid w:val="00317D15"/>
    <w:rsid w:val="00326CFE"/>
    <w:rsid w:val="00330257"/>
    <w:rsid w:val="00331F49"/>
    <w:rsid w:val="00334889"/>
    <w:rsid w:val="00335E0C"/>
    <w:rsid w:val="003361A3"/>
    <w:rsid w:val="00336265"/>
    <w:rsid w:val="0035223B"/>
    <w:rsid w:val="0035440B"/>
    <w:rsid w:val="00355BBC"/>
    <w:rsid w:val="003563BA"/>
    <w:rsid w:val="00356632"/>
    <w:rsid w:val="00356768"/>
    <w:rsid w:val="00362B55"/>
    <w:rsid w:val="00362F2F"/>
    <w:rsid w:val="00371036"/>
    <w:rsid w:val="00372EBA"/>
    <w:rsid w:val="00373AED"/>
    <w:rsid w:val="00373E30"/>
    <w:rsid w:val="0037573C"/>
    <w:rsid w:val="003761D3"/>
    <w:rsid w:val="00376611"/>
    <w:rsid w:val="003769D6"/>
    <w:rsid w:val="00377F95"/>
    <w:rsid w:val="0038322E"/>
    <w:rsid w:val="00383EDC"/>
    <w:rsid w:val="00384ACF"/>
    <w:rsid w:val="003855F9"/>
    <w:rsid w:val="003904CA"/>
    <w:rsid w:val="00390654"/>
    <w:rsid w:val="00391B5B"/>
    <w:rsid w:val="00391E9A"/>
    <w:rsid w:val="00393632"/>
    <w:rsid w:val="0039650D"/>
    <w:rsid w:val="003A09D3"/>
    <w:rsid w:val="003A0E41"/>
    <w:rsid w:val="003A138E"/>
    <w:rsid w:val="003A18FF"/>
    <w:rsid w:val="003A1DD2"/>
    <w:rsid w:val="003A3F01"/>
    <w:rsid w:val="003A512E"/>
    <w:rsid w:val="003A6FE9"/>
    <w:rsid w:val="003B1510"/>
    <w:rsid w:val="003B68D5"/>
    <w:rsid w:val="003B7E3B"/>
    <w:rsid w:val="003C074F"/>
    <w:rsid w:val="003C3AF3"/>
    <w:rsid w:val="003C532F"/>
    <w:rsid w:val="003D02A1"/>
    <w:rsid w:val="003D06A4"/>
    <w:rsid w:val="003D0701"/>
    <w:rsid w:val="003D40B4"/>
    <w:rsid w:val="003D58AB"/>
    <w:rsid w:val="003D611D"/>
    <w:rsid w:val="003D67AD"/>
    <w:rsid w:val="003D6B69"/>
    <w:rsid w:val="003E1668"/>
    <w:rsid w:val="003E3BA1"/>
    <w:rsid w:val="003E4E16"/>
    <w:rsid w:val="003E73E3"/>
    <w:rsid w:val="003F1D4C"/>
    <w:rsid w:val="003F29B3"/>
    <w:rsid w:val="004006BD"/>
    <w:rsid w:val="004011C2"/>
    <w:rsid w:val="004022E1"/>
    <w:rsid w:val="00402BA8"/>
    <w:rsid w:val="004063E8"/>
    <w:rsid w:val="004110B1"/>
    <w:rsid w:val="0041282D"/>
    <w:rsid w:val="00414FD1"/>
    <w:rsid w:val="00417530"/>
    <w:rsid w:val="00425344"/>
    <w:rsid w:val="004262F0"/>
    <w:rsid w:val="00426E37"/>
    <w:rsid w:val="004346C0"/>
    <w:rsid w:val="00435755"/>
    <w:rsid w:val="00442BEB"/>
    <w:rsid w:val="004433A3"/>
    <w:rsid w:val="0044382B"/>
    <w:rsid w:val="0044395F"/>
    <w:rsid w:val="00447EF3"/>
    <w:rsid w:val="00453E23"/>
    <w:rsid w:val="0045400A"/>
    <w:rsid w:val="0045791B"/>
    <w:rsid w:val="00466FB0"/>
    <w:rsid w:val="00471BD4"/>
    <w:rsid w:val="00471EF2"/>
    <w:rsid w:val="00473ACD"/>
    <w:rsid w:val="0047410C"/>
    <w:rsid w:val="00481B41"/>
    <w:rsid w:val="00482DF2"/>
    <w:rsid w:val="00484522"/>
    <w:rsid w:val="00484755"/>
    <w:rsid w:val="00484B48"/>
    <w:rsid w:val="00485466"/>
    <w:rsid w:val="00486B66"/>
    <w:rsid w:val="00486F12"/>
    <w:rsid w:val="00491283"/>
    <w:rsid w:val="00491294"/>
    <w:rsid w:val="00491D46"/>
    <w:rsid w:val="00491DA7"/>
    <w:rsid w:val="00492BB5"/>
    <w:rsid w:val="00493AD5"/>
    <w:rsid w:val="004A135B"/>
    <w:rsid w:val="004A33F0"/>
    <w:rsid w:val="004B2F8B"/>
    <w:rsid w:val="004B38B7"/>
    <w:rsid w:val="004B4C11"/>
    <w:rsid w:val="004B5053"/>
    <w:rsid w:val="004B5918"/>
    <w:rsid w:val="004B69B9"/>
    <w:rsid w:val="004B733D"/>
    <w:rsid w:val="004B7F41"/>
    <w:rsid w:val="004C08E1"/>
    <w:rsid w:val="004C0D73"/>
    <w:rsid w:val="004C1ECC"/>
    <w:rsid w:val="004C1F6F"/>
    <w:rsid w:val="004C33E5"/>
    <w:rsid w:val="004C450A"/>
    <w:rsid w:val="004C45A8"/>
    <w:rsid w:val="004C4CC3"/>
    <w:rsid w:val="004C56BB"/>
    <w:rsid w:val="004C67B3"/>
    <w:rsid w:val="004C6F99"/>
    <w:rsid w:val="004D01FA"/>
    <w:rsid w:val="004D11C9"/>
    <w:rsid w:val="004D1DEA"/>
    <w:rsid w:val="004D259D"/>
    <w:rsid w:val="004D3B50"/>
    <w:rsid w:val="004D48DE"/>
    <w:rsid w:val="004D5775"/>
    <w:rsid w:val="004D63C0"/>
    <w:rsid w:val="004E321D"/>
    <w:rsid w:val="004E3D2B"/>
    <w:rsid w:val="004E4120"/>
    <w:rsid w:val="004E4A3D"/>
    <w:rsid w:val="004E4B5D"/>
    <w:rsid w:val="004E71EB"/>
    <w:rsid w:val="004F27EC"/>
    <w:rsid w:val="004F2EAD"/>
    <w:rsid w:val="004F440A"/>
    <w:rsid w:val="004F56CD"/>
    <w:rsid w:val="004F5CD5"/>
    <w:rsid w:val="00503653"/>
    <w:rsid w:val="005036AE"/>
    <w:rsid w:val="00511130"/>
    <w:rsid w:val="005150FC"/>
    <w:rsid w:val="00516F63"/>
    <w:rsid w:val="00517E3D"/>
    <w:rsid w:val="00521D84"/>
    <w:rsid w:val="00523325"/>
    <w:rsid w:val="00524C6B"/>
    <w:rsid w:val="005257DE"/>
    <w:rsid w:val="00525CAF"/>
    <w:rsid w:val="00530A7A"/>
    <w:rsid w:val="00530DE5"/>
    <w:rsid w:val="005323CD"/>
    <w:rsid w:val="005340FE"/>
    <w:rsid w:val="00536F51"/>
    <w:rsid w:val="005375CF"/>
    <w:rsid w:val="005378A5"/>
    <w:rsid w:val="005422A1"/>
    <w:rsid w:val="005423B9"/>
    <w:rsid w:val="00544557"/>
    <w:rsid w:val="0054588B"/>
    <w:rsid w:val="00545F02"/>
    <w:rsid w:val="00547BA8"/>
    <w:rsid w:val="005517DD"/>
    <w:rsid w:val="00557DD5"/>
    <w:rsid w:val="00560219"/>
    <w:rsid w:val="005629D2"/>
    <w:rsid w:val="00571B9A"/>
    <w:rsid w:val="00572A57"/>
    <w:rsid w:val="00574538"/>
    <w:rsid w:val="00574E5E"/>
    <w:rsid w:val="00577AD6"/>
    <w:rsid w:val="0058006B"/>
    <w:rsid w:val="005802A5"/>
    <w:rsid w:val="00581702"/>
    <w:rsid w:val="00581948"/>
    <w:rsid w:val="005838A5"/>
    <w:rsid w:val="00584620"/>
    <w:rsid w:val="005901F2"/>
    <w:rsid w:val="005921CE"/>
    <w:rsid w:val="005932C0"/>
    <w:rsid w:val="0059714B"/>
    <w:rsid w:val="005A0E6E"/>
    <w:rsid w:val="005A6406"/>
    <w:rsid w:val="005B0A07"/>
    <w:rsid w:val="005B3B31"/>
    <w:rsid w:val="005B6ED6"/>
    <w:rsid w:val="005C7B68"/>
    <w:rsid w:val="005D0F08"/>
    <w:rsid w:val="005D1326"/>
    <w:rsid w:val="005E2430"/>
    <w:rsid w:val="005E3410"/>
    <w:rsid w:val="005E5F61"/>
    <w:rsid w:val="005E68C6"/>
    <w:rsid w:val="005F0600"/>
    <w:rsid w:val="005F6B7C"/>
    <w:rsid w:val="005F6C27"/>
    <w:rsid w:val="005F7547"/>
    <w:rsid w:val="006018F6"/>
    <w:rsid w:val="006025CC"/>
    <w:rsid w:val="00603753"/>
    <w:rsid w:val="00603D00"/>
    <w:rsid w:val="0060595E"/>
    <w:rsid w:val="00607170"/>
    <w:rsid w:val="00613343"/>
    <w:rsid w:val="0061339A"/>
    <w:rsid w:val="00622042"/>
    <w:rsid w:val="0062473F"/>
    <w:rsid w:val="00625E64"/>
    <w:rsid w:val="00627569"/>
    <w:rsid w:val="00631ADF"/>
    <w:rsid w:val="006323BB"/>
    <w:rsid w:val="006324BF"/>
    <w:rsid w:val="00632705"/>
    <w:rsid w:val="00632C4E"/>
    <w:rsid w:val="00636B72"/>
    <w:rsid w:val="00637344"/>
    <w:rsid w:val="006405D9"/>
    <w:rsid w:val="006416D2"/>
    <w:rsid w:val="00642873"/>
    <w:rsid w:val="006431FF"/>
    <w:rsid w:val="00644457"/>
    <w:rsid w:val="00644EC3"/>
    <w:rsid w:val="00651A07"/>
    <w:rsid w:val="0065459C"/>
    <w:rsid w:val="0065498D"/>
    <w:rsid w:val="00656506"/>
    <w:rsid w:val="00657F8D"/>
    <w:rsid w:val="006606FB"/>
    <w:rsid w:val="00661CCD"/>
    <w:rsid w:val="00662B1A"/>
    <w:rsid w:val="00664D76"/>
    <w:rsid w:val="006668D2"/>
    <w:rsid w:val="00673922"/>
    <w:rsid w:val="00675BAE"/>
    <w:rsid w:val="006769C3"/>
    <w:rsid w:val="00677978"/>
    <w:rsid w:val="00681035"/>
    <w:rsid w:val="006831FD"/>
    <w:rsid w:val="00684473"/>
    <w:rsid w:val="006862F3"/>
    <w:rsid w:val="00696814"/>
    <w:rsid w:val="006A04D5"/>
    <w:rsid w:val="006A3CCE"/>
    <w:rsid w:val="006A4310"/>
    <w:rsid w:val="006B2CAB"/>
    <w:rsid w:val="006B51EE"/>
    <w:rsid w:val="006B789C"/>
    <w:rsid w:val="006C212C"/>
    <w:rsid w:val="006D1F95"/>
    <w:rsid w:val="006D2897"/>
    <w:rsid w:val="006D3654"/>
    <w:rsid w:val="006D37A6"/>
    <w:rsid w:val="006D4DCC"/>
    <w:rsid w:val="006D50D0"/>
    <w:rsid w:val="006D62D4"/>
    <w:rsid w:val="006E0774"/>
    <w:rsid w:val="006E0875"/>
    <w:rsid w:val="006E6A85"/>
    <w:rsid w:val="006E76E3"/>
    <w:rsid w:val="006F04A7"/>
    <w:rsid w:val="006F11C4"/>
    <w:rsid w:val="006F138F"/>
    <w:rsid w:val="006F1484"/>
    <w:rsid w:val="006F3902"/>
    <w:rsid w:val="006F5939"/>
    <w:rsid w:val="006F6875"/>
    <w:rsid w:val="006F793E"/>
    <w:rsid w:val="00700039"/>
    <w:rsid w:val="0070017F"/>
    <w:rsid w:val="00700F7D"/>
    <w:rsid w:val="007018D1"/>
    <w:rsid w:val="007026F0"/>
    <w:rsid w:val="00702CAE"/>
    <w:rsid w:val="00706EB0"/>
    <w:rsid w:val="00710F66"/>
    <w:rsid w:val="00711B3E"/>
    <w:rsid w:val="007124D7"/>
    <w:rsid w:val="00716837"/>
    <w:rsid w:val="0072124D"/>
    <w:rsid w:val="00721DB1"/>
    <w:rsid w:val="00721DFC"/>
    <w:rsid w:val="0072481E"/>
    <w:rsid w:val="00724F9B"/>
    <w:rsid w:val="00725BA3"/>
    <w:rsid w:val="00726C32"/>
    <w:rsid w:val="00727295"/>
    <w:rsid w:val="0073259A"/>
    <w:rsid w:val="007327C7"/>
    <w:rsid w:val="00733DF7"/>
    <w:rsid w:val="00735183"/>
    <w:rsid w:val="00741B82"/>
    <w:rsid w:val="00742C6B"/>
    <w:rsid w:val="00745864"/>
    <w:rsid w:val="0074663B"/>
    <w:rsid w:val="00750876"/>
    <w:rsid w:val="00750F11"/>
    <w:rsid w:val="0075103C"/>
    <w:rsid w:val="00752195"/>
    <w:rsid w:val="00753715"/>
    <w:rsid w:val="007551F6"/>
    <w:rsid w:val="0076249B"/>
    <w:rsid w:val="00762B2B"/>
    <w:rsid w:val="00763FA3"/>
    <w:rsid w:val="007661EF"/>
    <w:rsid w:val="007675ED"/>
    <w:rsid w:val="007677B5"/>
    <w:rsid w:val="00767EE0"/>
    <w:rsid w:val="0077064B"/>
    <w:rsid w:val="007771DD"/>
    <w:rsid w:val="007775F8"/>
    <w:rsid w:val="0078020C"/>
    <w:rsid w:val="00780537"/>
    <w:rsid w:val="00782B60"/>
    <w:rsid w:val="007831CB"/>
    <w:rsid w:val="00783240"/>
    <w:rsid w:val="00783DC9"/>
    <w:rsid w:val="00784DDE"/>
    <w:rsid w:val="007856F6"/>
    <w:rsid w:val="007878F9"/>
    <w:rsid w:val="007A0108"/>
    <w:rsid w:val="007A069B"/>
    <w:rsid w:val="007A323C"/>
    <w:rsid w:val="007A37DA"/>
    <w:rsid w:val="007A5062"/>
    <w:rsid w:val="007A6E5F"/>
    <w:rsid w:val="007B050B"/>
    <w:rsid w:val="007B05BD"/>
    <w:rsid w:val="007B1BB8"/>
    <w:rsid w:val="007B3929"/>
    <w:rsid w:val="007B39E0"/>
    <w:rsid w:val="007B4577"/>
    <w:rsid w:val="007B4ADD"/>
    <w:rsid w:val="007B4CEF"/>
    <w:rsid w:val="007B5FAF"/>
    <w:rsid w:val="007C0551"/>
    <w:rsid w:val="007C0B2B"/>
    <w:rsid w:val="007C32F6"/>
    <w:rsid w:val="007C3487"/>
    <w:rsid w:val="007C3728"/>
    <w:rsid w:val="007C7485"/>
    <w:rsid w:val="007D0CDE"/>
    <w:rsid w:val="007D0FE8"/>
    <w:rsid w:val="007D1A93"/>
    <w:rsid w:val="007E1486"/>
    <w:rsid w:val="007E3C26"/>
    <w:rsid w:val="007E41A5"/>
    <w:rsid w:val="007E54EB"/>
    <w:rsid w:val="007E577B"/>
    <w:rsid w:val="007F1E79"/>
    <w:rsid w:val="007F2BC9"/>
    <w:rsid w:val="007F2BF1"/>
    <w:rsid w:val="007F338F"/>
    <w:rsid w:val="007F39D9"/>
    <w:rsid w:val="007F44AD"/>
    <w:rsid w:val="007F4FBD"/>
    <w:rsid w:val="007F68A2"/>
    <w:rsid w:val="007F692E"/>
    <w:rsid w:val="007F6C2A"/>
    <w:rsid w:val="008021DD"/>
    <w:rsid w:val="00803367"/>
    <w:rsid w:val="00804038"/>
    <w:rsid w:val="00804ABB"/>
    <w:rsid w:val="0080617E"/>
    <w:rsid w:val="0080635C"/>
    <w:rsid w:val="00806FE7"/>
    <w:rsid w:val="0081096B"/>
    <w:rsid w:val="00810D23"/>
    <w:rsid w:val="00811FD7"/>
    <w:rsid w:val="00813498"/>
    <w:rsid w:val="00814B54"/>
    <w:rsid w:val="00820BC6"/>
    <w:rsid w:val="00822596"/>
    <w:rsid w:val="00823738"/>
    <w:rsid w:val="008260D7"/>
    <w:rsid w:val="00826D07"/>
    <w:rsid w:val="00827E33"/>
    <w:rsid w:val="008304A9"/>
    <w:rsid w:val="008367CD"/>
    <w:rsid w:val="008368F9"/>
    <w:rsid w:val="00837F4E"/>
    <w:rsid w:val="00840A24"/>
    <w:rsid w:val="008415B7"/>
    <w:rsid w:val="00842710"/>
    <w:rsid w:val="00845661"/>
    <w:rsid w:val="00845B6C"/>
    <w:rsid w:val="008461CC"/>
    <w:rsid w:val="0084788B"/>
    <w:rsid w:val="008500AE"/>
    <w:rsid w:val="00852536"/>
    <w:rsid w:val="0085344A"/>
    <w:rsid w:val="00853C57"/>
    <w:rsid w:val="0086220B"/>
    <w:rsid w:val="008645BB"/>
    <w:rsid w:val="00864C1F"/>
    <w:rsid w:val="00866A41"/>
    <w:rsid w:val="0087254A"/>
    <w:rsid w:val="00872E77"/>
    <w:rsid w:val="008767DB"/>
    <w:rsid w:val="00877199"/>
    <w:rsid w:val="00877266"/>
    <w:rsid w:val="00880712"/>
    <w:rsid w:val="00880891"/>
    <w:rsid w:val="00882F03"/>
    <w:rsid w:val="00884943"/>
    <w:rsid w:val="0088697B"/>
    <w:rsid w:val="008901D0"/>
    <w:rsid w:val="0089247E"/>
    <w:rsid w:val="008928DE"/>
    <w:rsid w:val="0089309A"/>
    <w:rsid w:val="00894031"/>
    <w:rsid w:val="0089452B"/>
    <w:rsid w:val="0089742E"/>
    <w:rsid w:val="008A2FDE"/>
    <w:rsid w:val="008A479D"/>
    <w:rsid w:val="008A519B"/>
    <w:rsid w:val="008B1C60"/>
    <w:rsid w:val="008B5906"/>
    <w:rsid w:val="008B60AF"/>
    <w:rsid w:val="008B6DA4"/>
    <w:rsid w:val="008C165B"/>
    <w:rsid w:val="008C2F5F"/>
    <w:rsid w:val="008C4265"/>
    <w:rsid w:val="008C4904"/>
    <w:rsid w:val="008C633D"/>
    <w:rsid w:val="008C7639"/>
    <w:rsid w:val="008C7F0E"/>
    <w:rsid w:val="008D05CC"/>
    <w:rsid w:val="008D1F27"/>
    <w:rsid w:val="008D2B5D"/>
    <w:rsid w:val="008D5519"/>
    <w:rsid w:val="008D781A"/>
    <w:rsid w:val="008E0F79"/>
    <w:rsid w:val="008E1922"/>
    <w:rsid w:val="008E33A1"/>
    <w:rsid w:val="008E79B8"/>
    <w:rsid w:val="008F25D1"/>
    <w:rsid w:val="008F38EB"/>
    <w:rsid w:val="008F3B97"/>
    <w:rsid w:val="008F4F97"/>
    <w:rsid w:val="008F77DF"/>
    <w:rsid w:val="00900BFF"/>
    <w:rsid w:val="00900E7E"/>
    <w:rsid w:val="009010D9"/>
    <w:rsid w:val="009012BA"/>
    <w:rsid w:val="0090305D"/>
    <w:rsid w:val="00906BB3"/>
    <w:rsid w:val="009108D8"/>
    <w:rsid w:val="00911DD3"/>
    <w:rsid w:val="00913E33"/>
    <w:rsid w:val="00914C5B"/>
    <w:rsid w:val="00915033"/>
    <w:rsid w:val="00917493"/>
    <w:rsid w:val="009208C0"/>
    <w:rsid w:val="00921FB4"/>
    <w:rsid w:val="00922E1C"/>
    <w:rsid w:val="00924CCC"/>
    <w:rsid w:val="00925AA4"/>
    <w:rsid w:val="0093075C"/>
    <w:rsid w:val="009316E2"/>
    <w:rsid w:val="00931754"/>
    <w:rsid w:val="00931BA1"/>
    <w:rsid w:val="009346EA"/>
    <w:rsid w:val="00934A2B"/>
    <w:rsid w:val="00936B36"/>
    <w:rsid w:val="009374D0"/>
    <w:rsid w:val="00944362"/>
    <w:rsid w:val="0094466B"/>
    <w:rsid w:val="00945B35"/>
    <w:rsid w:val="009507B0"/>
    <w:rsid w:val="00952DCE"/>
    <w:rsid w:val="0095349D"/>
    <w:rsid w:val="00956220"/>
    <w:rsid w:val="00956960"/>
    <w:rsid w:val="00957871"/>
    <w:rsid w:val="009604A9"/>
    <w:rsid w:val="00961872"/>
    <w:rsid w:val="00961BC0"/>
    <w:rsid w:val="0096270F"/>
    <w:rsid w:val="00962E2C"/>
    <w:rsid w:val="0096406B"/>
    <w:rsid w:val="00964703"/>
    <w:rsid w:val="00964933"/>
    <w:rsid w:val="00965899"/>
    <w:rsid w:val="00967861"/>
    <w:rsid w:val="00967E6F"/>
    <w:rsid w:val="00973551"/>
    <w:rsid w:val="00976897"/>
    <w:rsid w:val="0098036A"/>
    <w:rsid w:val="009823C6"/>
    <w:rsid w:val="009824A9"/>
    <w:rsid w:val="0098288E"/>
    <w:rsid w:val="009865A0"/>
    <w:rsid w:val="0098705B"/>
    <w:rsid w:val="0098712A"/>
    <w:rsid w:val="00987221"/>
    <w:rsid w:val="00987557"/>
    <w:rsid w:val="009904D1"/>
    <w:rsid w:val="00992271"/>
    <w:rsid w:val="00996B27"/>
    <w:rsid w:val="009A0364"/>
    <w:rsid w:val="009A10F8"/>
    <w:rsid w:val="009A1AA5"/>
    <w:rsid w:val="009A2E2B"/>
    <w:rsid w:val="009A7669"/>
    <w:rsid w:val="009A76C4"/>
    <w:rsid w:val="009B49EC"/>
    <w:rsid w:val="009B6A61"/>
    <w:rsid w:val="009B71BE"/>
    <w:rsid w:val="009C1DDA"/>
    <w:rsid w:val="009C5F55"/>
    <w:rsid w:val="009D03EF"/>
    <w:rsid w:val="009D21AC"/>
    <w:rsid w:val="009D2D5F"/>
    <w:rsid w:val="009D3277"/>
    <w:rsid w:val="009D38A1"/>
    <w:rsid w:val="009D5B52"/>
    <w:rsid w:val="009E1673"/>
    <w:rsid w:val="009E17EC"/>
    <w:rsid w:val="009E1E1C"/>
    <w:rsid w:val="009F0D41"/>
    <w:rsid w:val="009F13A7"/>
    <w:rsid w:val="009F194D"/>
    <w:rsid w:val="009F1C7C"/>
    <w:rsid w:val="009F79E4"/>
    <w:rsid w:val="009F7A07"/>
    <w:rsid w:val="00A01AB4"/>
    <w:rsid w:val="00A0264C"/>
    <w:rsid w:val="00A040B4"/>
    <w:rsid w:val="00A059F1"/>
    <w:rsid w:val="00A126CD"/>
    <w:rsid w:val="00A147B9"/>
    <w:rsid w:val="00A14DC2"/>
    <w:rsid w:val="00A173B4"/>
    <w:rsid w:val="00A21E0F"/>
    <w:rsid w:val="00A24182"/>
    <w:rsid w:val="00A262AF"/>
    <w:rsid w:val="00A2682F"/>
    <w:rsid w:val="00A3232C"/>
    <w:rsid w:val="00A32EFE"/>
    <w:rsid w:val="00A33B20"/>
    <w:rsid w:val="00A33F2A"/>
    <w:rsid w:val="00A33FD0"/>
    <w:rsid w:val="00A34457"/>
    <w:rsid w:val="00A34886"/>
    <w:rsid w:val="00A366A7"/>
    <w:rsid w:val="00A36945"/>
    <w:rsid w:val="00A3EA62"/>
    <w:rsid w:val="00A43CAE"/>
    <w:rsid w:val="00A44408"/>
    <w:rsid w:val="00A44D37"/>
    <w:rsid w:val="00A46FFE"/>
    <w:rsid w:val="00A50543"/>
    <w:rsid w:val="00A51A71"/>
    <w:rsid w:val="00A51BB5"/>
    <w:rsid w:val="00A575B3"/>
    <w:rsid w:val="00A61139"/>
    <w:rsid w:val="00A63370"/>
    <w:rsid w:val="00A679C6"/>
    <w:rsid w:val="00A719BF"/>
    <w:rsid w:val="00A71DF7"/>
    <w:rsid w:val="00A72C9B"/>
    <w:rsid w:val="00A73507"/>
    <w:rsid w:val="00A75A74"/>
    <w:rsid w:val="00A76D2B"/>
    <w:rsid w:val="00A802F5"/>
    <w:rsid w:val="00A81C90"/>
    <w:rsid w:val="00A821C6"/>
    <w:rsid w:val="00A82328"/>
    <w:rsid w:val="00A860C3"/>
    <w:rsid w:val="00A90B78"/>
    <w:rsid w:val="00A90D2B"/>
    <w:rsid w:val="00A92BA0"/>
    <w:rsid w:val="00A93164"/>
    <w:rsid w:val="00A95096"/>
    <w:rsid w:val="00A956C2"/>
    <w:rsid w:val="00A95DD1"/>
    <w:rsid w:val="00A969AD"/>
    <w:rsid w:val="00AA1046"/>
    <w:rsid w:val="00AA11FE"/>
    <w:rsid w:val="00AA3A88"/>
    <w:rsid w:val="00AA74ED"/>
    <w:rsid w:val="00AA7C93"/>
    <w:rsid w:val="00AB3BBC"/>
    <w:rsid w:val="00AB7C50"/>
    <w:rsid w:val="00AC0E41"/>
    <w:rsid w:val="00AC5456"/>
    <w:rsid w:val="00AC5E78"/>
    <w:rsid w:val="00AD0546"/>
    <w:rsid w:val="00AD0F84"/>
    <w:rsid w:val="00AD22ED"/>
    <w:rsid w:val="00AD4464"/>
    <w:rsid w:val="00AD5D1B"/>
    <w:rsid w:val="00AD7770"/>
    <w:rsid w:val="00AD7B29"/>
    <w:rsid w:val="00AE10C8"/>
    <w:rsid w:val="00AE2558"/>
    <w:rsid w:val="00AE3CBC"/>
    <w:rsid w:val="00AF0644"/>
    <w:rsid w:val="00AF4625"/>
    <w:rsid w:val="00AF7362"/>
    <w:rsid w:val="00B034A4"/>
    <w:rsid w:val="00B03C6D"/>
    <w:rsid w:val="00B05751"/>
    <w:rsid w:val="00B05A16"/>
    <w:rsid w:val="00B1082F"/>
    <w:rsid w:val="00B1345F"/>
    <w:rsid w:val="00B14537"/>
    <w:rsid w:val="00B168FB"/>
    <w:rsid w:val="00B2089D"/>
    <w:rsid w:val="00B23FE4"/>
    <w:rsid w:val="00B2402C"/>
    <w:rsid w:val="00B241CE"/>
    <w:rsid w:val="00B243C0"/>
    <w:rsid w:val="00B24C89"/>
    <w:rsid w:val="00B25859"/>
    <w:rsid w:val="00B274EA"/>
    <w:rsid w:val="00B31E09"/>
    <w:rsid w:val="00B35EA8"/>
    <w:rsid w:val="00B3698E"/>
    <w:rsid w:val="00B37ACD"/>
    <w:rsid w:val="00B37AF8"/>
    <w:rsid w:val="00B400E7"/>
    <w:rsid w:val="00B40773"/>
    <w:rsid w:val="00B417B3"/>
    <w:rsid w:val="00B44966"/>
    <w:rsid w:val="00B45BB9"/>
    <w:rsid w:val="00B466D8"/>
    <w:rsid w:val="00B504FA"/>
    <w:rsid w:val="00B6265B"/>
    <w:rsid w:val="00B63813"/>
    <w:rsid w:val="00B64819"/>
    <w:rsid w:val="00B64EAA"/>
    <w:rsid w:val="00B668DC"/>
    <w:rsid w:val="00B6785C"/>
    <w:rsid w:val="00B7035B"/>
    <w:rsid w:val="00B7284B"/>
    <w:rsid w:val="00B741AB"/>
    <w:rsid w:val="00B748C8"/>
    <w:rsid w:val="00B74F7E"/>
    <w:rsid w:val="00B75087"/>
    <w:rsid w:val="00B7597A"/>
    <w:rsid w:val="00B76C61"/>
    <w:rsid w:val="00B80C0C"/>
    <w:rsid w:val="00B853B1"/>
    <w:rsid w:val="00B86CA6"/>
    <w:rsid w:val="00B92660"/>
    <w:rsid w:val="00B9292F"/>
    <w:rsid w:val="00B93510"/>
    <w:rsid w:val="00B9672B"/>
    <w:rsid w:val="00B96DDA"/>
    <w:rsid w:val="00B9726B"/>
    <w:rsid w:val="00BA0416"/>
    <w:rsid w:val="00BA1A8A"/>
    <w:rsid w:val="00BA1E11"/>
    <w:rsid w:val="00BA331A"/>
    <w:rsid w:val="00BA54BA"/>
    <w:rsid w:val="00BA67C2"/>
    <w:rsid w:val="00BB151A"/>
    <w:rsid w:val="00BB2669"/>
    <w:rsid w:val="00BB3333"/>
    <w:rsid w:val="00BB5561"/>
    <w:rsid w:val="00BC09AB"/>
    <w:rsid w:val="00BC2C86"/>
    <w:rsid w:val="00BC346B"/>
    <w:rsid w:val="00BC536A"/>
    <w:rsid w:val="00BD07A5"/>
    <w:rsid w:val="00BD589D"/>
    <w:rsid w:val="00BD5B3C"/>
    <w:rsid w:val="00BD6C66"/>
    <w:rsid w:val="00BE0AD6"/>
    <w:rsid w:val="00BE1262"/>
    <w:rsid w:val="00BE266A"/>
    <w:rsid w:val="00BE2E6D"/>
    <w:rsid w:val="00BE3B83"/>
    <w:rsid w:val="00BE47C8"/>
    <w:rsid w:val="00BE580B"/>
    <w:rsid w:val="00BF4E33"/>
    <w:rsid w:val="00BF4F76"/>
    <w:rsid w:val="00C00D85"/>
    <w:rsid w:val="00C02AD2"/>
    <w:rsid w:val="00C02D1A"/>
    <w:rsid w:val="00C0446B"/>
    <w:rsid w:val="00C055B1"/>
    <w:rsid w:val="00C05EB3"/>
    <w:rsid w:val="00C06BAC"/>
    <w:rsid w:val="00C0783F"/>
    <w:rsid w:val="00C11F8C"/>
    <w:rsid w:val="00C1459D"/>
    <w:rsid w:val="00C147E7"/>
    <w:rsid w:val="00C1487E"/>
    <w:rsid w:val="00C157EF"/>
    <w:rsid w:val="00C17C0F"/>
    <w:rsid w:val="00C2627B"/>
    <w:rsid w:val="00C27CED"/>
    <w:rsid w:val="00C30F0E"/>
    <w:rsid w:val="00C30F38"/>
    <w:rsid w:val="00C3150C"/>
    <w:rsid w:val="00C335E2"/>
    <w:rsid w:val="00C342A9"/>
    <w:rsid w:val="00C40D26"/>
    <w:rsid w:val="00C4693B"/>
    <w:rsid w:val="00C46C47"/>
    <w:rsid w:val="00C46CE1"/>
    <w:rsid w:val="00C47C33"/>
    <w:rsid w:val="00C54C8F"/>
    <w:rsid w:val="00C5543B"/>
    <w:rsid w:val="00C62949"/>
    <w:rsid w:val="00C66D2B"/>
    <w:rsid w:val="00C67281"/>
    <w:rsid w:val="00C704DB"/>
    <w:rsid w:val="00C7422B"/>
    <w:rsid w:val="00C802D5"/>
    <w:rsid w:val="00C80458"/>
    <w:rsid w:val="00C806A4"/>
    <w:rsid w:val="00C8189B"/>
    <w:rsid w:val="00C8208A"/>
    <w:rsid w:val="00C83FF7"/>
    <w:rsid w:val="00C91DE6"/>
    <w:rsid w:val="00C91FB0"/>
    <w:rsid w:val="00C92C5F"/>
    <w:rsid w:val="00C96646"/>
    <w:rsid w:val="00C96FC3"/>
    <w:rsid w:val="00C97457"/>
    <w:rsid w:val="00CA06A5"/>
    <w:rsid w:val="00CA1D4B"/>
    <w:rsid w:val="00CA5272"/>
    <w:rsid w:val="00CA6343"/>
    <w:rsid w:val="00CA7F9E"/>
    <w:rsid w:val="00CB0D26"/>
    <w:rsid w:val="00CB2F9B"/>
    <w:rsid w:val="00CB4A9D"/>
    <w:rsid w:val="00CB58D4"/>
    <w:rsid w:val="00CB5C88"/>
    <w:rsid w:val="00CB7AA9"/>
    <w:rsid w:val="00CD32E7"/>
    <w:rsid w:val="00CD3848"/>
    <w:rsid w:val="00CD52DE"/>
    <w:rsid w:val="00CD6478"/>
    <w:rsid w:val="00CD65B2"/>
    <w:rsid w:val="00CD76F6"/>
    <w:rsid w:val="00CE0573"/>
    <w:rsid w:val="00CE26C1"/>
    <w:rsid w:val="00CE4B53"/>
    <w:rsid w:val="00CE4DC1"/>
    <w:rsid w:val="00CE6C7E"/>
    <w:rsid w:val="00CE73C3"/>
    <w:rsid w:val="00CE7677"/>
    <w:rsid w:val="00CE774C"/>
    <w:rsid w:val="00CE7C7F"/>
    <w:rsid w:val="00CF54F2"/>
    <w:rsid w:val="00CF79E3"/>
    <w:rsid w:val="00D0118D"/>
    <w:rsid w:val="00D02E84"/>
    <w:rsid w:val="00D0450F"/>
    <w:rsid w:val="00D061FA"/>
    <w:rsid w:val="00D068B1"/>
    <w:rsid w:val="00D10D7B"/>
    <w:rsid w:val="00D11B4D"/>
    <w:rsid w:val="00D123B9"/>
    <w:rsid w:val="00D128BF"/>
    <w:rsid w:val="00D13843"/>
    <w:rsid w:val="00D15127"/>
    <w:rsid w:val="00D15F7C"/>
    <w:rsid w:val="00D169B8"/>
    <w:rsid w:val="00D172B9"/>
    <w:rsid w:val="00D17BF1"/>
    <w:rsid w:val="00D20885"/>
    <w:rsid w:val="00D21894"/>
    <w:rsid w:val="00D26A4D"/>
    <w:rsid w:val="00D3285F"/>
    <w:rsid w:val="00D353E2"/>
    <w:rsid w:val="00D365CA"/>
    <w:rsid w:val="00D36741"/>
    <w:rsid w:val="00D3736C"/>
    <w:rsid w:val="00D37455"/>
    <w:rsid w:val="00D42FA6"/>
    <w:rsid w:val="00D44104"/>
    <w:rsid w:val="00D44246"/>
    <w:rsid w:val="00D4633C"/>
    <w:rsid w:val="00D47788"/>
    <w:rsid w:val="00D50537"/>
    <w:rsid w:val="00D51774"/>
    <w:rsid w:val="00D51AA2"/>
    <w:rsid w:val="00D51E45"/>
    <w:rsid w:val="00D52CDC"/>
    <w:rsid w:val="00D52CF7"/>
    <w:rsid w:val="00D5319C"/>
    <w:rsid w:val="00D54734"/>
    <w:rsid w:val="00D55675"/>
    <w:rsid w:val="00D56A81"/>
    <w:rsid w:val="00D56EC9"/>
    <w:rsid w:val="00D613C0"/>
    <w:rsid w:val="00D64D47"/>
    <w:rsid w:val="00D654F4"/>
    <w:rsid w:val="00D733F6"/>
    <w:rsid w:val="00D75A0E"/>
    <w:rsid w:val="00D75BD8"/>
    <w:rsid w:val="00D76632"/>
    <w:rsid w:val="00D82072"/>
    <w:rsid w:val="00D847E1"/>
    <w:rsid w:val="00D86F61"/>
    <w:rsid w:val="00D907E5"/>
    <w:rsid w:val="00D9105F"/>
    <w:rsid w:val="00D913EC"/>
    <w:rsid w:val="00D930DE"/>
    <w:rsid w:val="00D932B6"/>
    <w:rsid w:val="00D94017"/>
    <w:rsid w:val="00DA020C"/>
    <w:rsid w:val="00DA19C2"/>
    <w:rsid w:val="00DA772E"/>
    <w:rsid w:val="00DA7BD6"/>
    <w:rsid w:val="00DB0014"/>
    <w:rsid w:val="00DB2301"/>
    <w:rsid w:val="00DB3E36"/>
    <w:rsid w:val="00DB4D98"/>
    <w:rsid w:val="00DB5932"/>
    <w:rsid w:val="00DC034D"/>
    <w:rsid w:val="00DC2495"/>
    <w:rsid w:val="00DC26B4"/>
    <w:rsid w:val="00DC47D1"/>
    <w:rsid w:val="00DD0919"/>
    <w:rsid w:val="00DD1000"/>
    <w:rsid w:val="00DD1ABF"/>
    <w:rsid w:val="00DD2943"/>
    <w:rsid w:val="00DD37A3"/>
    <w:rsid w:val="00DD3F68"/>
    <w:rsid w:val="00DD4037"/>
    <w:rsid w:val="00DD596A"/>
    <w:rsid w:val="00DD5FDD"/>
    <w:rsid w:val="00DD6361"/>
    <w:rsid w:val="00DE1AE3"/>
    <w:rsid w:val="00DE3823"/>
    <w:rsid w:val="00DE4156"/>
    <w:rsid w:val="00DE498C"/>
    <w:rsid w:val="00DE5034"/>
    <w:rsid w:val="00DE6313"/>
    <w:rsid w:val="00DE6CD1"/>
    <w:rsid w:val="00DF2D97"/>
    <w:rsid w:val="00DF3640"/>
    <w:rsid w:val="00DF4583"/>
    <w:rsid w:val="00DF57E2"/>
    <w:rsid w:val="00DF73D0"/>
    <w:rsid w:val="00E0478A"/>
    <w:rsid w:val="00E100FF"/>
    <w:rsid w:val="00E1053C"/>
    <w:rsid w:val="00E10B16"/>
    <w:rsid w:val="00E10C2A"/>
    <w:rsid w:val="00E14912"/>
    <w:rsid w:val="00E14E74"/>
    <w:rsid w:val="00E160DC"/>
    <w:rsid w:val="00E16F7E"/>
    <w:rsid w:val="00E1702E"/>
    <w:rsid w:val="00E1754F"/>
    <w:rsid w:val="00E17A78"/>
    <w:rsid w:val="00E17FEF"/>
    <w:rsid w:val="00E2103A"/>
    <w:rsid w:val="00E220E8"/>
    <w:rsid w:val="00E227C7"/>
    <w:rsid w:val="00E23134"/>
    <w:rsid w:val="00E25EED"/>
    <w:rsid w:val="00E27C9E"/>
    <w:rsid w:val="00E27F67"/>
    <w:rsid w:val="00E32426"/>
    <w:rsid w:val="00E3324D"/>
    <w:rsid w:val="00E34C6A"/>
    <w:rsid w:val="00E36050"/>
    <w:rsid w:val="00E3641F"/>
    <w:rsid w:val="00E367E6"/>
    <w:rsid w:val="00E36B82"/>
    <w:rsid w:val="00E40EA8"/>
    <w:rsid w:val="00E44F21"/>
    <w:rsid w:val="00E450B7"/>
    <w:rsid w:val="00E46CDD"/>
    <w:rsid w:val="00E50136"/>
    <w:rsid w:val="00E50967"/>
    <w:rsid w:val="00E53011"/>
    <w:rsid w:val="00E53167"/>
    <w:rsid w:val="00E5458C"/>
    <w:rsid w:val="00E57E7C"/>
    <w:rsid w:val="00E631FA"/>
    <w:rsid w:val="00E63C2F"/>
    <w:rsid w:val="00E648A2"/>
    <w:rsid w:val="00E6639F"/>
    <w:rsid w:val="00E717BA"/>
    <w:rsid w:val="00E72B9E"/>
    <w:rsid w:val="00E764A7"/>
    <w:rsid w:val="00E76932"/>
    <w:rsid w:val="00E7767A"/>
    <w:rsid w:val="00E80893"/>
    <w:rsid w:val="00E81F7F"/>
    <w:rsid w:val="00E8371F"/>
    <w:rsid w:val="00E913E1"/>
    <w:rsid w:val="00E93205"/>
    <w:rsid w:val="00E939A2"/>
    <w:rsid w:val="00E9497B"/>
    <w:rsid w:val="00E97E87"/>
    <w:rsid w:val="00EA1153"/>
    <w:rsid w:val="00EA1F9D"/>
    <w:rsid w:val="00EB07A7"/>
    <w:rsid w:val="00EB179D"/>
    <w:rsid w:val="00EB2A36"/>
    <w:rsid w:val="00EC13D3"/>
    <w:rsid w:val="00EC1993"/>
    <w:rsid w:val="00EC1CFB"/>
    <w:rsid w:val="00EC2204"/>
    <w:rsid w:val="00EC2FE1"/>
    <w:rsid w:val="00EC416F"/>
    <w:rsid w:val="00EC4595"/>
    <w:rsid w:val="00EC5162"/>
    <w:rsid w:val="00EC52DA"/>
    <w:rsid w:val="00EC58C4"/>
    <w:rsid w:val="00EC6555"/>
    <w:rsid w:val="00EC6F30"/>
    <w:rsid w:val="00ED076D"/>
    <w:rsid w:val="00ED5B20"/>
    <w:rsid w:val="00ED778E"/>
    <w:rsid w:val="00EE035C"/>
    <w:rsid w:val="00EE158F"/>
    <w:rsid w:val="00EE1EBD"/>
    <w:rsid w:val="00EE35E4"/>
    <w:rsid w:val="00EE580A"/>
    <w:rsid w:val="00EE5A07"/>
    <w:rsid w:val="00EE623C"/>
    <w:rsid w:val="00EE75B3"/>
    <w:rsid w:val="00EF15D2"/>
    <w:rsid w:val="00EF2A8D"/>
    <w:rsid w:val="00EF3B75"/>
    <w:rsid w:val="00EF5F72"/>
    <w:rsid w:val="00EF6230"/>
    <w:rsid w:val="00EF7CD7"/>
    <w:rsid w:val="00F010EE"/>
    <w:rsid w:val="00F01AB4"/>
    <w:rsid w:val="00F0296C"/>
    <w:rsid w:val="00F029BB"/>
    <w:rsid w:val="00F04321"/>
    <w:rsid w:val="00F0451D"/>
    <w:rsid w:val="00F04F7C"/>
    <w:rsid w:val="00F0727C"/>
    <w:rsid w:val="00F079F5"/>
    <w:rsid w:val="00F1302E"/>
    <w:rsid w:val="00F13A07"/>
    <w:rsid w:val="00F1489A"/>
    <w:rsid w:val="00F1493C"/>
    <w:rsid w:val="00F154BE"/>
    <w:rsid w:val="00F23E08"/>
    <w:rsid w:val="00F2573A"/>
    <w:rsid w:val="00F25A56"/>
    <w:rsid w:val="00F25D62"/>
    <w:rsid w:val="00F27E23"/>
    <w:rsid w:val="00F30B13"/>
    <w:rsid w:val="00F31B82"/>
    <w:rsid w:val="00F324AE"/>
    <w:rsid w:val="00F341A4"/>
    <w:rsid w:val="00F37539"/>
    <w:rsid w:val="00F40E30"/>
    <w:rsid w:val="00F41099"/>
    <w:rsid w:val="00F43377"/>
    <w:rsid w:val="00F43963"/>
    <w:rsid w:val="00F43C83"/>
    <w:rsid w:val="00F451E6"/>
    <w:rsid w:val="00F46922"/>
    <w:rsid w:val="00F47A7F"/>
    <w:rsid w:val="00F50002"/>
    <w:rsid w:val="00F501FA"/>
    <w:rsid w:val="00F5057A"/>
    <w:rsid w:val="00F51628"/>
    <w:rsid w:val="00F533FC"/>
    <w:rsid w:val="00F53595"/>
    <w:rsid w:val="00F55850"/>
    <w:rsid w:val="00F57CBA"/>
    <w:rsid w:val="00F60A53"/>
    <w:rsid w:val="00F60BF3"/>
    <w:rsid w:val="00F61BBB"/>
    <w:rsid w:val="00F61D36"/>
    <w:rsid w:val="00F64873"/>
    <w:rsid w:val="00F64A54"/>
    <w:rsid w:val="00F650A9"/>
    <w:rsid w:val="00F66C4F"/>
    <w:rsid w:val="00F70FE3"/>
    <w:rsid w:val="00F76D22"/>
    <w:rsid w:val="00F83E10"/>
    <w:rsid w:val="00F87847"/>
    <w:rsid w:val="00F919F2"/>
    <w:rsid w:val="00F938F5"/>
    <w:rsid w:val="00F96A91"/>
    <w:rsid w:val="00FA1427"/>
    <w:rsid w:val="00FA16F0"/>
    <w:rsid w:val="00FA3BB9"/>
    <w:rsid w:val="00FA3F29"/>
    <w:rsid w:val="00FA6478"/>
    <w:rsid w:val="00FA6FAE"/>
    <w:rsid w:val="00FA7338"/>
    <w:rsid w:val="00FB0223"/>
    <w:rsid w:val="00FB198F"/>
    <w:rsid w:val="00FB20CB"/>
    <w:rsid w:val="00FB5F29"/>
    <w:rsid w:val="00FB7B0D"/>
    <w:rsid w:val="00FC11CC"/>
    <w:rsid w:val="00FC18B8"/>
    <w:rsid w:val="00FC2795"/>
    <w:rsid w:val="00FC3F76"/>
    <w:rsid w:val="00FC422F"/>
    <w:rsid w:val="00FC565C"/>
    <w:rsid w:val="00FC7194"/>
    <w:rsid w:val="00FC7853"/>
    <w:rsid w:val="00FD274E"/>
    <w:rsid w:val="00FD2E92"/>
    <w:rsid w:val="00FD3161"/>
    <w:rsid w:val="00FD3A74"/>
    <w:rsid w:val="00FD4634"/>
    <w:rsid w:val="00FD5B7F"/>
    <w:rsid w:val="00FE0FC7"/>
    <w:rsid w:val="00FE7505"/>
    <w:rsid w:val="00FF00D3"/>
    <w:rsid w:val="00FF1133"/>
    <w:rsid w:val="00FF2A78"/>
    <w:rsid w:val="00FF350E"/>
    <w:rsid w:val="00FF47DC"/>
    <w:rsid w:val="00FF5A84"/>
    <w:rsid w:val="00FF75D9"/>
    <w:rsid w:val="011D9132"/>
    <w:rsid w:val="016107A3"/>
    <w:rsid w:val="0203EC1F"/>
    <w:rsid w:val="02708858"/>
    <w:rsid w:val="02CDAD72"/>
    <w:rsid w:val="02D87B6A"/>
    <w:rsid w:val="047B2E08"/>
    <w:rsid w:val="04D24DE7"/>
    <w:rsid w:val="04E270F6"/>
    <w:rsid w:val="050F1A07"/>
    <w:rsid w:val="05C439F1"/>
    <w:rsid w:val="05D501C9"/>
    <w:rsid w:val="065DD41D"/>
    <w:rsid w:val="066B0A0C"/>
    <w:rsid w:val="06FF417E"/>
    <w:rsid w:val="07BB95F4"/>
    <w:rsid w:val="07EFE1B1"/>
    <w:rsid w:val="084D7D47"/>
    <w:rsid w:val="086AEE06"/>
    <w:rsid w:val="08CAE2EF"/>
    <w:rsid w:val="09CD83E3"/>
    <w:rsid w:val="09FE3475"/>
    <w:rsid w:val="0A271A5C"/>
    <w:rsid w:val="0A29AFA1"/>
    <w:rsid w:val="0AC69CAF"/>
    <w:rsid w:val="0B86CEEE"/>
    <w:rsid w:val="0B8C5DEA"/>
    <w:rsid w:val="0BAF50BD"/>
    <w:rsid w:val="0BDD0516"/>
    <w:rsid w:val="0C40C576"/>
    <w:rsid w:val="0D2EC12C"/>
    <w:rsid w:val="0D408D73"/>
    <w:rsid w:val="0D6BB958"/>
    <w:rsid w:val="0E00423D"/>
    <w:rsid w:val="10A74F02"/>
    <w:rsid w:val="10CF30A6"/>
    <w:rsid w:val="10E75CE4"/>
    <w:rsid w:val="10EAA990"/>
    <w:rsid w:val="1151CF0F"/>
    <w:rsid w:val="11C097B9"/>
    <w:rsid w:val="13416DB8"/>
    <w:rsid w:val="13A99197"/>
    <w:rsid w:val="13D4814F"/>
    <w:rsid w:val="154183D1"/>
    <w:rsid w:val="1581140E"/>
    <w:rsid w:val="15B81EF1"/>
    <w:rsid w:val="161F1697"/>
    <w:rsid w:val="16A770D0"/>
    <w:rsid w:val="17400FFF"/>
    <w:rsid w:val="178BC489"/>
    <w:rsid w:val="1865605F"/>
    <w:rsid w:val="187E62BA"/>
    <w:rsid w:val="18B87865"/>
    <w:rsid w:val="18C97871"/>
    <w:rsid w:val="199C67ED"/>
    <w:rsid w:val="19AF396A"/>
    <w:rsid w:val="19BFC396"/>
    <w:rsid w:val="1A863A0A"/>
    <w:rsid w:val="1ABC1038"/>
    <w:rsid w:val="1B422CED"/>
    <w:rsid w:val="1CAEA3CF"/>
    <w:rsid w:val="1D344BC5"/>
    <w:rsid w:val="1ECC34CA"/>
    <w:rsid w:val="1EEC352D"/>
    <w:rsid w:val="1F4DDC27"/>
    <w:rsid w:val="1FC40C76"/>
    <w:rsid w:val="21435693"/>
    <w:rsid w:val="2168EC95"/>
    <w:rsid w:val="21E793BB"/>
    <w:rsid w:val="21FF31DA"/>
    <w:rsid w:val="22283A0F"/>
    <w:rsid w:val="225ADDB2"/>
    <w:rsid w:val="234D7D7F"/>
    <w:rsid w:val="24363100"/>
    <w:rsid w:val="24C637B1"/>
    <w:rsid w:val="25001E09"/>
    <w:rsid w:val="255C9F80"/>
    <w:rsid w:val="2574CBBE"/>
    <w:rsid w:val="25DEBD6A"/>
    <w:rsid w:val="26922C26"/>
    <w:rsid w:val="26CDFD97"/>
    <w:rsid w:val="26DCDFE8"/>
    <w:rsid w:val="27CFE2EF"/>
    <w:rsid w:val="28A32777"/>
    <w:rsid w:val="28C1AFFB"/>
    <w:rsid w:val="295B762E"/>
    <w:rsid w:val="29766ED2"/>
    <w:rsid w:val="29B069ED"/>
    <w:rsid w:val="29CE5AE3"/>
    <w:rsid w:val="2A31E353"/>
    <w:rsid w:val="2A7CFE5B"/>
    <w:rsid w:val="2BE6A111"/>
    <w:rsid w:val="2BF9E4E3"/>
    <w:rsid w:val="2C11A2AE"/>
    <w:rsid w:val="2C3B17ED"/>
    <w:rsid w:val="2CAF3139"/>
    <w:rsid w:val="2CC93D94"/>
    <w:rsid w:val="2D4A922E"/>
    <w:rsid w:val="2E287740"/>
    <w:rsid w:val="305944CB"/>
    <w:rsid w:val="31D211F1"/>
    <w:rsid w:val="3216D0CD"/>
    <w:rsid w:val="3272D352"/>
    <w:rsid w:val="32748CA2"/>
    <w:rsid w:val="331C06D2"/>
    <w:rsid w:val="337488A1"/>
    <w:rsid w:val="337DE0B8"/>
    <w:rsid w:val="3391279B"/>
    <w:rsid w:val="33C88DDD"/>
    <w:rsid w:val="3586B310"/>
    <w:rsid w:val="3627B3BE"/>
    <w:rsid w:val="36A9F2D8"/>
    <w:rsid w:val="36C19499"/>
    <w:rsid w:val="38629C82"/>
    <w:rsid w:val="3863FBA2"/>
    <w:rsid w:val="39F2A6C9"/>
    <w:rsid w:val="3A151EDB"/>
    <w:rsid w:val="3AC6A74F"/>
    <w:rsid w:val="3AC79E48"/>
    <w:rsid w:val="3B436ED2"/>
    <w:rsid w:val="3BC71A9B"/>
    <w:rsid w:val="3C8DA33F"/>
    <w:rsid w:val="3C9A00B9"/>
    <w:rsid w:val="3D53162D"/>
    <w:rsid w:val="3E9C47E0"/>
    <w:rsid w:val="400CB2A6"/>
    <w:rsid w:val="4083E1C6"/>
    <w:rsid w:val="409426A9"/>
    <w:rsid w:val="40F2380D"/>
    <w:rsid w:val="41F2D579"/>
    <w:rsid w:val="424742EA"/>
    <w:rsid w:val="4349C463"/>
    <w:rsid w:val="43538BD3"/>
    <w:rsid w:val="438B5F23"/>
    <w:rsid w:val="44055D31"/>
    <w:rsid w:val="44135ED6"/>
    <w:rsid w:val="447F8CC7"/>
    <w:rsid w:val="44FEDF3D"/>
    <w:rsid w:val="4583E11C"/>
    <w:rsid w:val="45BDB9B0"/>
    <w:rsid w:val="45C88564"/>
    <w:rsid w:val="467D14CF"/>
    <w:rsid w:val="479383DE"/>
    <w:rsid w:val="47EEB4CD"/>
    <w:rsid w:val="4828E722"/>
    <w:rsid w:val="48793D45"/>
    <w:rsid w:val="49026A85"/>
    <w:rsid w:val="498EC3D1"/>
    <w:rsid w:val="4A10FCD7"/>
    <w:rsid w:val="4A22E04B"/>
    <w:rsid w:val="4A94789C"/>
    <w:rsid w:val="4ADD0207"/>
    <w:rsid w:val="4B027388"/>
    <w:rsid w:val="4BCFF695"/>
    <w:rsid w:val="4BF3FFBB"/>
    <w:rsid w:val="4BF44B8D"/>
    <w:rsid w:val="4C99A694"/>
    <w:rsid w:val="4E3237D3"/>
    <w:rsid w:val="4E8D87A6"/>
    <w:rsid w:val="4F4BFAEA"/>
    <w:rsid w:val="4FC5A978"/>
    <w:rsid w:val="5093609B"/>
    <w:rsid w:val="51A5DEB7"/>
    <w:rsid w:val="52069CB5"/>
    <w:rsid w:val="52DDFDF8"/>
    <w:rsid w:val="533BA341"/>
    <w:rsid w:val="54183FAB"/>
    <w:rsid w:val="5473363C"/>
    <w:rsid w:val="552AA73B"/>
    <w:rsid w:val="5572D7F5"/>
    <w:rsid w:val="5584B48C"/>
    <w:rsid w:val="569E51C4"/>
    <w:rsid w:val="57539443"/>
    <w:rsid w:val="57A50A3B"/>
    <w:rsid w:val="5831CFF8"/>
    <w:rsid w:val="58F40C20"/>
    <w:rsid w:val="5928C457"/>
    <w:rsid w:val="5929CAA4"/>
    <w:rsid w:val="5A06E993"/>
    <w:rsid w:val="5A40FFCE"/>
    <w:rsid w:val="5B51E3B5"/>
    <w:rsid w:val="5B679A3B"/>
    <w:rsid w:val="5B9345D5"/>
    <w:rsid w:val="5DEA2AAE"/>
    <w:rsid w:val="5E6E29EB"/>
    <w:rsid w:val="5EC25D2F"/>
    <w:rsid w:val="5F1C4F74"/>
    <w:rsid w:val="605CD213"/>
    <w:rsid w:val="63A278BE"/>
    <w:rsid w:val="63F6E899"/>
    <w:rsid w:val="6467DB7A"/>
    <w:rsid w:val="647F9308"/>
    <w:rsid w:val="64972DF1"/>
    <w:rsid w:val="672F8FB8"/>
    <w:rsid w:val="678ED0FE"/>
    <w:rsid w:val="679E36DD"/>
    <w:rsid w:val="679FE654"/>
    <w:rsid w:val="68769947"/>
    <w:rsid w:val="689F8039"/>
    <w:rsid w:val="68CE49D7"/>
    <w:rsid w:val="69413C38"/>
    <w:rsid w:val="69EBB1A9"/>
    <w:rsid w:val="6A2CCD0F"/>
    <w:rsid w:val="6ADA579E"/>
    <w:rsid w:val="6B7A5231"/>
    <w:rsid w:val="6BFAB8DC"/>
    <w:rsid w:val="6CE3CDF6"/>
    <w:rsid w:val="6CE97368"/>
    <w:rsid w:val="6CF36BA7"/>
    <w:rsid w:val="6CF4A318"/>
    <w:rsid w:val="6E0174BF"/>
    <w:rsid w:val="6E248836"/>
    <w:rsid w:val="6ED8EEAD"/>
    <w:rsid w:val="6F8AC10B"/>
    <w:rsid w:val="70664498"/>
    <w:rsid w:val="70A97142"/>
    <w:rsid w:val="70FB8854"/>
    <w:rsid w:val="7135D405"/>
    <w:rsid w:val="714FB23F"/>
    <w:rsid w:val="71A7806C"/>
    <w:rsid w:val="7369BC87"/>
    <w:rsid w:val="7443F0A0"/>
    <w:rsid w:val="7454A679"/>
    <w:rsid w:val="752C0B15"/>
    <w:rsid w:val="753BADB0"/>
    <w:rsid w:val="7590234C"/>
    <w:rsid w:val="759B4E48"/>
    <w:rsid w:val="76D7C453"/>
    <w:rsid w:val="77199AF9"/>
    <w:rsid w:val="77D377DD"/>
    <w:rsid w:val="783773F9"/>
    <w:rsid w:val="7897CB88"/>
    <w:rsid w:val="794C3CCE"/>
    <w:rsid w:val="799E2CA2"/>
    <w:rsid w:val="7A3992C0"/>
    <w:rsid w:val="7B0F1D98"/>
    <w:rsid w:val="7B20C245"/>
    <w:rsid w:val="7B507124"/>
    <w:rsid w:val="7B52CE09"/>
    <w:rsid w:val="7BEEFD75"/>
    <w:rsid w:val="7BEFD670"/>
    <w:rsid w:val="7C06E371"/>
    <w:rsid w:val="7C1D6E0A"/>
    <w:rsid w:val="7C5ECAC8"/>
    <w:rsid w:val="7E2C8CC6"/>
    <w:rsid w:val="7E681782"/>
    <w:rsid w:val="7EE35A3F"/>
    <w:rsid w:val="7F14D847"/>
    <w:rsid w:val="7F3C4C6B"/>
    <w:rsid w:val="7F6B0C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0648"/>
  <w15:chartTrackingRefBased/>
  <w15:docId w15:val="{8FA64873-3CFF-4BBB-A4CF-67654D10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34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03376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6F61"/>
    <w:pPr>
      <w:ind w:left="720"/>
      <w:contextualSpacing/>
    </w:pPr>
  </w:style>
  <w:style w:type="character" w:customStyle="1" w:styleId="Kop2Char">
    <w:name w:val="Kop 2 Char"/>
    <w:basedOn w:val="Standaardalinea-lettertype"/>
    <w:link w:val="Kop2"/>
    <w:uiPriority w:val="9"/>
    <w:rsid w:val="00033766"/>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033766"/>
    <w:rPr>
      <w:b/>
      <w:bCs/>
    </w:rPr>
  </w:style>
  <w:style w:type="character" w:styleId="Verwijzingopmerking">
    <w:name w:val="annotation reference"/>
    <w:basedOn w:val="Standaardalinea-lettertype"/>
    <w:uiPriority w:val="99"/>
    <w:semiHidden/>
    <w:unhideWhenUsed/>
    <w:rsid w:val="005257DE"/>
    <w:rPr>
      <w:sz w:val="16"/>
      <w:szCs w:val="16"/>
    </w:rPr>
  </w:style>
  <w:style w:type="paragraph" w:styleId="Tekstopmerking">
    <w:name w:val="annotation text"/>
    <w:basedOn w:val="Standaard"/>
    <w:link w:val="TekstopmerkingChar"/>
    <w:uiPriority w:val="99"/>
    <w:unhideWhenUsed/>
    <w:rsid w:val="005257DE"/>
    <w:pPr>
      <w:spacing w:line="240" w:lineRule="auto"/>
    </w:pPr>
    <w:rPr>
      <w:sz w:val="20"/>
      <w:szCs w:val="20"/>
    </w:rPr>
  </w:style>
  <w:style w:type="character" w:customStyle="1" w:styleId="TekstopmerkingChar">
    <w:name w:val="Tekst opmerking Char"/>
    <w:basedOn w:val="Standaardalinea-lettertype"/>
    <w:link w:val="Tekstopmerking"/>
    <w:uiPriority w:val="99"/>
    <w:rsid w:val="005257DE"/>
    <w:rPr>
      <w:sz w:val="20"/>
      <w:szCs w:val="20"/>
    </w:rPr>
  </w:style>
  <w:style w:type="paragraph" w:styleId="Onderwerpvanopmerking">
    <w:name w:val="annotation subject"/>
    <w:basedOn w:val="Tekstopmerking"/>
    <w:next w:val="Tekstopmerking"/>
    <w:link w:val="OnderwerpvanopmerkingChar"/>
    <w:uiPriority w:val="99"/>
    <w:semiHidden/>
    <w:unhideWhenUsed/>
    <w:rsid w:val="005257DE"/>
    <w:rPr>
      <w:b/>
      <w:bCs/>
    </w:rPr>
  </w:style>
  <w:style w:type="character" w:customStyle="1" w:styleId="OnderwerpvanopmerkingChar">
    <w:name w:val="Onderwerp van opmerking Char"/>
    <w:basedOn w:val="TekstopmerkingChar"/>
    <w:link w:val="Onderwerpvanopmerking"/>
    <w:uiPriority w:val="99"/>
    <w:semiHidden/>
    <w:rsid w:val="005257DE"/>
    <w:rPr>
      <w:b/>
      <w:bCs/>
      <w:sz w:val="20"/>
      <w:szCs w:val="20"/>
    </w:rPr>
  </w:style>
  <w:style w:type="paragraph" w:styleId="Ballontekst">
    <w:name w:val="Balloon Text"/>
    <w:basedOn w:val="Standaard"/>
    <w:link w:val="BallontekstChar"/>
    <w:uiPriority w:val="99"/>
    <w:semiHidden/>
    <w:unhideWhenUsed/>
    <w:rsid w:val="005257D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7DE"/>
    <w:rPr>
      <w:rFonts w:ascii="Segoe UI" w:hAnsi="Segoe UI" w:cs="Segoe UI"/>
      <w:sz w:val="18"/>
      <w:szCs w:val="18"/>
    </w:rPr>
  </w:style>
  <w:style w:type="character" w:customStyle="1" w:styleId="Kop1Char">
    <w:name w:val="Kop 1 Char"/>
    <w:basedOn w:val="Standaardalinea-lettertype"/>
    <w:link w:val="Kop1"/>
    <w:uiPriority w:val="9"/>
    <w:rsid w:val="0095349D"/>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8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07A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A64"/>
  </w:style>
  <w:style w:type="paragraph" w:styleId="Voettekst">
    <w:name w:val="footer"/>
    <w:basedOn w:val="Standaard"/>
    <w:link w:val="VoettekstChar"/>
    <w:uiPriority w:val="99"/>
    <w:unhideWhenUsed/>
    <w:rsid w:val="00207A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A64"/>
  </w:style>
  <w:style w:type="paragraph" w:styleId="Geenafstand">
    <w:name w:val="No Spacing"/>
    <w:next w:val="Standaard"/>
    <w:uiPriority w:val="1"/>
    <w:qFormat/>
    <w:rsid w:val="00D20885"/>
    <w:pPr>
      <w:numPr>
        <w:numId w:val="6"/>
      </w:numPr>
      <w:spacing w:after="0" w:line="240" w:lineRule="auto"/>
    </w:pPr>
  </w:style>
  <w:style w:type="table" w:styleId="Onopgemaaktetabel1">
    <w:name w:val="Plain Table 1"/>
    <w:basedOn w:val="Standaardtabel"/>
    <w:uiPriority w:val="41"/>
    <w:rsid w:val="00A51B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C62949"/>
    <w:rPr>
      <w:color w:val="0563C1" w:themeColor="hyperlink"/>
      <w:u w:val="single"/>
    </w:rPr>
  </w:style>
  <w:style w:type="paragraph" w:styleId="Revisie">
    <w:name w:val="Revision"/>
    <w:hidden/>
    <w:uiPriority w:val="99"/>
    <w:semiHidden/>
    <w:rsid w:val="008368F9"/>
    <w:pPr>
      <w:spacing w:after="0" w:line="240" w:lineRule="auto"/>
    </w:pPr>
  </w:style>
  <w:style w:type="character" w:styleId="GevolgdeHyperlink">
    <w:name w:val="FollowedHyperlink"/>
    <w:basedOn w:val="Standaardalinea-lettertype"/>
    <w:uiPriority w:val="99"/>
    <w:semiHidden/>
    <w:unhideWhenUsed/>
    <w:rsid w:val="00AB7C50"/>
    <w:rPr>
      <w:color w:val="954F72" w:themeColor="followedHyperlink"/>
      <w:u w:val="single"/>
    </w:rPr>
  </w:style>
  <w:style w:type="paragraph" w:styleId="Kopvaninhoudsopgave">
    <w:name w:val="TOC Heading"/>
    <w:basedOn w:val="Kop1"/>
    <w:next w:val="Standaard"/>
    <w:uiPriority w:val="39"/>
    <w:unhideWhenUsed/>
    <w:qFormat/>
    <w:rsid w:val="00987221"/>
    <w:pPr>
      <w:outlineLvl w:val="9"/>
    </w:pPr>
    <w:rPr>
      <w:lang w:eastAsia="nl-NL"/>
    </w:rPr>
  </w:style>
  <w:style w:type="paragraph" w:styleId="Voetnoottekst">
    <w:name w:val="footnote text"/>
    <w:basedOn w:val="Standaard"/>
    <w:link w:val="VoetnoottekstChar"/>
    <w:uiPriority w:val="99"/>
    <w:semiHidden/>
    <w:unhideWhenUsed/>
    <w:rsid w:val="004D1D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1DEA"/>
    <w:rPr>
      <w:sz w:val="20"/>
      <w:szCs w:val="20"/>
    </w:rPr>
  </w:style>
  <w:style w:type="character" w:styleId="Voetnootmarkering">
    <w:name w:val="footnote reference"/>
    <w:basedOn w:val="Standaardalinea-lettertype"/>
    <w:uiPriority w:val="99"/>
    <w:semiHidden/>
    <w:unhideWhenUsed/>
    <w:rsid w:val="004D1DEA"/>
    <w:rPr>
      <w:vertAlign w:val="superscript"/>
    </w:rPr>
  </w:style>
  <w:style w:type="character" w:styleId="Paginanummer">
    <w:name w:val="page number"/>
    <w:basedOn w:val="Standaardalinea-lettertype"/>
    <w:uiPriority w:val="99"/>
    <w:semiHidden/>
    <w:unhideWhenUsed/>
    <w:rsid w:val="001133BF"/>
  </w:style>
  <w:style w:type="paragraph" w:customStyle="1" w:styleId="paragraph">
    <w:name w:val="paragraph"/>
    <w:basedOn w:val="Standaard"/>
    <w:rsid w:val="00D11B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11B4D"/>
  </w:style>
  <w:style w:type="character" w:customStyle="1" w:styleId="eop">
    <w:name w:val="eop"/>
    <w:basedOn w:val="Standaardalinea-lettertype"/>
    <w:rsid w:val="00D11B4D"/>
  </w:style>
  <w:style w:type="paragraph" w:styleId="Normaalweb">
    <w:name w:val="Normal (Web)"/>
    <w:basedOn w:val="Standaard"/>
    <w:uiPriority w:val="99"/>
    <w:semiHidden/>
    <w:unhideWhenUsed/>
    <w:rsid w:val="000331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35108989">
    <w:name w:val="scxw235108989"/>
    <w:basedOn w:val="Standaardalinea-lettertype"/>
    <w:rsid w:val="005F6B7C"/>
  </w:style>
  <w:style w:type="character" w:customStyle="1" w:styleId="superscript">
    <w:name w:val="superscript"/>
    <w:basedOn w:val="Standaardalinea-lettertype"/>
    <w:rsid w:val="005F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511">
      <w:bodyDiv w:val="1"/>
      <w:marLeft w:val="0"/>
      <w:marRight w:val="0"/>
      <w:marTop w:val="0"/>
      <w:marBottom w:val="0"/>
      <w:divBdr>
        <w:top w:val="none" w:sz="0" w:space="0" w:color="auto"/>
        <w:left w:val="none" w:sz="0" w:space="0" w:color="auto"/>
        <w:bottom w:val="none" w:sz="0" w:space="0" w:color="auto"/>
        <w:right w:val="none" w:sz="0" w:space="0" w:color="auto"/>
      </w:divBdr>
    </w:div>
    <w:div w:id="216624140">
      <w:bodyDiv w:val="1"/>
      <w:marLeft w:val="0"/>
      <w:marRight w:val="0"/>
      <w:marTop w:val="0"/>
      <w:marBottom w:val="0"/>
      <w:divBdr>
        <w:top w:val="none" w:sz="0" w:space="0" w:color="auto"/>
        <w:left w:val="none" w:sz="0" w:space="0" w:color="auto"/>
        <w:bottom w:val="none" w:sz="0" w:space="0" w:color="auto"/>
        <w:right w:val="none" w:sz="0" w:space="0" w:color="auto"/>
      </w:divBdr>
    </w:div>
    <w:div w:id="373968001">
      <w:bodyDiv w:val="1"/>
      <w:marLeft w:val="0"/>
      <w:marRight w:val="0"/>
      <w:marTop w:val="0"/>
      <w:marBottom w:val="0"/>
      <w:divBdr>
        <w:top w:val="none" w:sz="0" w:space="0" w:color="auto"/>
        <w:left w:val="none" w:sz="0" w:space="0" w:color="auto"/>
        <w:bottom w:val="none" w:sz="0" w:space="0" w:color="auto"/>
        <w:right w:val="none" w:sz="0" w:space="0" w:color="auto"/>
      </w:divBdr>
    </w:div>
    <w:div w:id="408229712">
      <w:bodyDiv w:val="1"/>
      <w:marLeft w:val="0"/>
      <w:marRight w:val="0"/>
      <w:marTop w:val="0"/>
      <w:marBottom w:val="0"/>
      <w:divBdr>
        <w:top w:val="none" w:sz="0" w:space="0" w:color="auto"/>
        <w:left w:val="none" w:sz="0" w:space="0" w:color="auto"/>
        <w:bottom w:val="none" w:sz="0" w:space="0" w:color="auto"/>
        <w:right w:val="none" w:sz="0" w:space="0" w:color="auto"/>
      </w:divBdr>
    </w:div>
    <w:div w:id="512495961">
      <w:bodyDiv w:val="1"/>
      <w:marLeft w:val="0"/>
      <w:marRight w:val="0"/>
      <w:marTop w:val="0"/>
      <w:marBottom w:val="0"/>
      <w:divBdr>
        <w:top w:val="none" w:sz="0" w:space="0" w:color="auto"/>
        <w:left w:val="none" w:sz="0" w:space="0" w:color="auto"/>
        <w:bottom w:val="none" w:sz="0" w:space="0" w:color="auto"/>
        <w:right w:val="none" w:sz="0" w:space="0" w:color="auto"/>
      </w:divBdr>
    </w:div>
    <w:div w:id="534582568">
      <w:bodyDiv w:val="1"/>
      <w:marLeft w:val="0"/>
      <w:marRight w:val="0"/>
      <w:marTop w:val="0"/>
      <w:marBottom w:val="0"/>
      <w:divBdr>
        <w:top w:val="none" w:sz="0" w:space="0" w:color="auto"/>
        <w:left w:val="none" w:sz="0" w:space="0" w:color="auto"/>
        <w:bottom w:val="none" w:sz="0" w:space="0" w:color="auto"/>
        <w:right w:val="none" w:sz="0" w:space="0" w:color="auto"/>
      </w:divBdr>
    </w:div>
    <w:div w:id="620648463">
      <w:bodyDiv w:val="1"/>
      <w:marLeft w:val="0"/>
      <w:marRight w:val="0"/>
      <w:marTop w:val="0"/>
      <w:marBottom w:val="0"/>
      <w:divBdr>
        <w:top w:val="none" w:sz="0" w:space="0" w:color="auto"/>
        <w:left w:val="none" w:sz="0" w:space="0" w:color="auto"/>
        <w:bottom w:val="none" w:sz="0" w:space="0" w:color="auto"/>
        <w:right w:val="none" w:sz="0" w:space="0" w:color="auto"/>
      </w:divBdr>
      <w:divsChild>
        <w:div w:id="40635747">
          <w:marLeft w:val="0"/>
          <w:marRight w:val="0"/>
          <w:marTop w:val="0"/>
          <w:marBottom w:val="0"/>
          <w:divBdr>
            <w:top w:val="none" w:sz="0" w:space="0" w:color="auto"/>
            <w:left w:val="none" w:sz="0" w:space="0" w:color="auto"/>
            <w:bottom w:val="none" w:sz="0" w:space="0" w:color="auto"/>
            <w:right w:val="none" w:sz="0" w:space="0" w:color="auto"/>
          </w:divBdr>
        </w:div>
        <w:div w:id="61952591">
          <w:marLeft w:val="0"/>
          <w:marRight w:val="0"/>
          <w:marTop w:val="0"/>
          <w:marBottom w:val="0"/>
          <w:divBdr>
            <w:top w:val="none" w:sz="0" w:space="0" w:color="auto"/>
            <w:left w:val="none" w:sz="0" w:space="0" w:color="auto"/>
            <w:bottom w:val="none" w:sz="0" w:space="0" w:color="auto"/>
            <w:right w:val="none" w:sz="0" w:space="0" w:color="auto"/>
          </w:divBdr>
        </w:div>
        <w:div w:id="1184437203">
          <w:marLeft w:val="0"/>
          <w:marRight w:val="0"/>
          <w:marTop w:val="0"/>
          <w:marBottom w:val="0"/>
          <w:divBdr>
            <w:top w:val="none" w:sz="0" w:space="0" w:color="auto"/>
            <w:left w:val="none" w:sz="0" w:space="0" w:color="auto"/>
            <w:bottom w:val="none" w:sz="0" w:space="0" w:color="auto"/>
            <w:right w:val="none" w:sz="0" w:space="0" w:color="auto"/>
          </w:divBdr>
        </w:div>
      </w:divsChild>
    </w:div>
    <w:div w:id="666134040">
      <w:bodyDiv w:val="1"/>
      <w:marLeft w:val="0"/>
      <w:marRight w:val="0"/>
      <w:marTop w:val="0"/>
      <w:marBottom w:val="0"/>
      <w:divBdr>
        <w:top w:val="none" w:sz="0" w:space="0" w:color="auto"/>
        <w:left w:val="none" w:sz="0" w:space="0" w:color="auto"/>
        <w:bottom w:val="none" w:sz="0" w:space="0" w:color="auto"/>
        <w:right w:val="none" w:sz="0" w:space="0" w:color="auto"/>
      </w:divBdr>
    </w:div>
    <w:div w:id="1077559989">
      <w:bodyDiv w:val="1"/>
      <w:marLeft w:val="0"/>
      <w:marRight w:val="0"/>
      <w:marTop w:val="0"/>
      <w:marBottom w:val="0"/>
      <w:divBdr>
        <w:top w:val="none" w:sz="0" w:space="0" w:color="auto"/>
        <w:left w:val="none" w:sz="0" w:space="0" w:color="auto"/>
        <w:bottom w:val="none" w:sz="0" w:space="0" w:color="auto"/>
        <w:right w:val="none" w:sz="0" w:space="0" w:color="auto"/>
      </w:divBdr>
      <w:divsChild>
        <w:div w:id="288898130">
          <w:marLeft w:val="0"/>
          <w:marRight w:val="0"/>
          <w:marTop w:val="0"/>
          <w:marBottom w:val="0"/>
          <w:divBdr>
            <w:top w:val="none" w:sz="0" w:space="0" w:color="auto"/>
            <w:left w:val="none" w:sz="0" w:space="0" w:color="auto"/>
            <w:bottom w:val="none" w:sz="0" w:space="0" w:color="auto"/>
            <w:right w:val="none" w:sz="0" w:space="0" w:color="auto"/>
          </w:divBdr>
          <w:divsChild>
            <w:div w:id="876742190">
              <w:marLeft w:val="0"/>
              <w:marRight w:val="0"/>
              <w:marTop w:val="30"/>
              <w:marBottom w:val="30"/>
              <w:divBdr>
                <w:top w:val="none" w:sz="0" w:space="0" w:color="auto"/>
                <w:left w:val="none" w:sz="0" w:space="0" w:color="auto"/>
                <w:bottom w:val="none" w:sz="0" w:space="0" w:color="auto"/>
                <w:right w:val="none" w:sz="0" w:space="0" w:color="auto"/>
              </w:divBdr>
              <w:divsChild>
                <w:div w:id="2029334564">
                  <w:marLeft w:val="0"/>
                  <w:marRight w:val="0"/>
                  <w:marTop w:val="0"/>
                  <w:marBottom w:val="0"/>
                  <w:divBdr>
                    <w:top w:val="none" w:sz="0" w:space="0" w:color="auto"/>
                    <w:left w:val="none" w:sz="0" w:space="0" w:color="auto"/>
                    <w:bottom w:val="none" w:sz="0" w:space="0" w:color="auto"/>
                    <w:right w:val="none" w:sz="0" w:space="0" w:color="auto"/>
                  </w:divBdr>
                  <w:divsChild>
                    <w:div w:id="1305352864">
                      <w:marLeft w:val="0"/>
                      <w:marRight w:val="0"/>
                      <w:marTop w:val="0"/>
                      <w:marBottom w:val="0"/>
                      <w:divBdr>
                        <w:top w:val="none" w:sz="0" w:space="0" w:color="auto"/>
                        <w:left w:val="none" w:sz="0" w:space="0" w:color="auto"/>
                        <w:bottom w:val="none" w:sz="0" w:space="0" w:color="auto"/>
                        <w:right w:val="none" w:sz="0" w:space="0" w:color="auto"/>
                      </w:divBdr>
                    </w:div>
                  </w:divsChild>
                </w:div>
                <w:div w:id="651104467">
                  <w:marLeft w:val="0"/>
                  <w:marRight w:val="0"/>
                  <w:marTop w:val="0"/>
                  <w:marBottom w:val="0"/>
                  <w:divBdr>
                    <w:top w:val="none" w:sz="0" w:space="0" w:color="auto"/>
                    <w:left w:val="none" w:sz="0" w:space="0" w:color="auto"/>
                    <w:bottom w:val="none" w:sz="0" w:space="0" w:color="auto"/>
                    <w:right w:val="none" w:sz="0" w:space="0" w:color="auto"/>
                  </w:divBdr>
                  <w:divsChild>
                    <w:div w:id="2095198100">
                      <w:marLeft w:val="0"/>
                      <w:marRight w:val="0"/>
                      <w:marTop w:val="0"/>
                      <w:marBottom w:val="0"/>
                      <w:divBdr>
                        <w:top w:val="none" w:sz="0" w:space="0" w:color="auto"/>
                        <w:left w:val="none" w:sz="0" w:space="0" w:color="auto"/>
                        <w:bottom w:val="none" w:sz="0" w:space="0" w:color="auto"/>
                        <w:right w:val="none" w:sz="0" w:space="0" w:color="auto"/>
                      </w:divBdr>
                    </w:div>
                    <w:div w:id="1752315695">
                      <w:marLeft w:val="0"/>
                      <w:marRight w:val="0"/>
                      <w:marTop w:val="0"/>
                      <w:marBottom w:val="0"/>
                      <w:divBdr>
                        <w:top w:val="none" w:sz="0" w:space="0" w:color="auto"/>
                        <w:left w:val="none" w:sz="0" w:space="0" w:color="auto"/>
                        <w:bottom w:val="none" w:sz="0" w:space="0" w:color="auto"/>
                        <w:right w:val="none" w:sz="0" w:space="0" w:color="auto"/>
                      </w:divBdr>
                    </w:div>
                  </w:divsChild>
                </w:div>
                <w:div w:id="141772158">
                  <w:marLeft w:val="0"/>
                  <w:marRight w:val="0"/>
                  <w:marTop w:val="0"/>
                  <w:marBottom w:val="0"/>
                  <w:divBdr>
                    <w:top w:val="none" w:sz="0" w:space="0" w:color="auto"/>
                    <w:left w:val="none" w:sz="0" w:space="0" w:color="auto"/>
                    <w:bottom w:val="none" w:sz="0" w:space="0" w:color="auto"/>
                    <w:right w:val="none" w:sz="0" w:space="0" w:color="auto"/>
                  </w:divBdr>
                  <w:divsChild>
                    <w:div w:id="152573133">
                      <w:marLeft w:val="0"/>
                      <w:marRight w:val="0"/>
                      <w:marTop w:val="0"/>
                      <w:marBottom w:val="0"/>
                      <w:divBdr>
                        <w:top w:val="none" w:sz="0" w:space="0" w:color="auto"/>
                        <w:left w:val="none" w:sz="0" w:space="0" w:color="auto"/>
                        <w:bottom w:val="none" w:sz="0" w:space="0" w:color="auto"/>
                        <w:right w:val="none" w:sz="0" w:space="0" w:color="auto"/>
                      </w:divBdr>
                    </w:div>
                  </w:divsChild>
                </w:div>
                <w:div w:id="1292906922">
                  <w:marLeft w:val="0"/>
                  <w:marRight w:val="0"/>
                  <w:marTop w:val="0"/>
                  <w:marBottom w:val="0"/>
                  <w:divBdr>
                    <w:top w:val="none" w:sz="0" w:space="0" w:color="auto"/>
                    <w:left w:val="none" w:sz="0" w:space="0" w:color="auto"/>
                    <w:bottom w:val="none" w:sz="0" w:space="0" w:color="auto"/>
                    <w:right w:val="none" w:sz="0" w:space="0" w:color="auto"/>
                  </w:divBdr>
                  <w:divsChild>
                    <w:div w:id="25303400">
                      <w:marLeft w:val="0"/>
                      <w:marRight w:val="0"/>
                      <w:marTop w:val="0"/>
                      <w:marBottom w:val="0"/>
                      <w:divBdr>
                        <w:top w:val="none" w:sz="0" w:space="0" w:color="auto"/>
                        <w:left w:val="none" w:sz="0" w:space="0" w:color="auto"/>
                        <w:bottom w:val="none" w:sz="0" w:space="0" w:color="auto"/>
                        <w:right w:val="none" w:sz="0" w:space="0" w:color="auto"/>
                      </w:divBdr>
                    </w:div>
                    <w:div w:id="824474688">
                      <w:marLeft w:val="0"/>
                      <w:marRight w:val="0"/>
                      <w:marTop w:val="0"/>
                      <w:marBottom w:val="0"/>
                      <w:divBdr>
                        <w:top w:val="none" w:sz="0" w:space="0" w:color="auto"/>
                        <w:left w:val="none" w:sz="0" w:space="0" w:color="auto"/>
                        <w:bottom w:val="none" w:sz="0" w:space="0" w:color="auto"/>
                        <w:right w:val="none" w:sz="0" w:space="0" w:color="auto"/>
                      </w:divBdr>
                    </w:div>
                  </w:divsChild>
                </w:div>
                <w:div w:id="1079711887">
                  <w:marLeft w:val="0"/>
                  <w:marRight w:val="0"/>
                  <w:marTop w:val="0"/>
                  <w:marBottom w:val="0"/>
                  <w:divBdr>
                    <w:top w:val="none" w:sz="0" w:space="0" w:color="auto"/>
                    <w:left w:val="none" w:sz="0" w:space="0" w:color="auto"/>
                    <w:bottom w:val="none" w:sz="0" w:space="0" w:color="auto"/>
                    <w:right w:val="none" w:sz="0" w:space="0" w:color="auto"/>
                  </w:divBdr>
                  <w:divsChild>
                    <w:div w:id="1402172916">
                      <w:marLeft w:val="0"/>
                      <w:marRight w:val="0"/>
                      <w:marTop w:val="0"/>
                      <w:marBottom w:val="0"/>
                      <w:divBdr>
                        <w:top w:val="none" w:sz="0" w:space="0" w:color="auto"/>
                        <w:left w:val="none" w:sz="0" w:space="0" w:color="auto"/>
                        <w:bottom w:val="none" w:sz="0" w:space="0" w:color="auto"/>
                        <w:right w:val="none" w:sz="0" w:space="0" w:color="auto"/>
                      </w:divBdr>
                    </w:div>
                  </w:divsChild>
                </w:div>
                <w:div w:id="1247770128">
                  <w:marLeft w:val="0"/>
                  <w:marRight w:val="0"/>
                  <w:marTop w:val="0"/>
                  <w:marBottom w:val="0"/>
                  <w:divBdr>
                    <w:top w:val="none" w:sz="0" w:space="0" w:color="auto"/>
                    <w:left w:val="none" w:sz="0" w:space="0" w:color="auto"/>
                    <w:bottom w:val="none" w:sz="0" w:space="0" w:color="auto"/>
                    <w:right w:val="none" w:sz="0" w:space="0" w:color="auto"/>
                  </w:divBdr>
                  <w:divsChild>
                    <w:div w:id="1018432083">
                      <w:marLeft w:val="0"/>
                      <w:marRight w:val="0"/>
                      <w:marTop w:val="0"/>
                      <w:marBottom w:val="0"/>
                      <w:divBdr>
                        <w:top w:val="none" w:sz="0" w:space="0" w:color="auto"/>
                        <w:left w:val="none" w:sz="0" w:space="0" w:color="auto"/>
                        <w:bottom w:val="none" w:sz="0" w:space="0" w:color="auto"/>
                        <w:right w:val="none" w:sz="0" w:space="0" w:color="auto"/>
                      </w:divBdr>
                    </w:div>
                    <w:div w:id="725111148">
                      <w:marLeft w:val="0"/>
                      <w:marRight w:val="0"/>
                      <w:marTop w:val="0"/>
                      <w:marBottom w:val="0"/>
                      <w:divBdr>
                        <w:top w:val="none" w:sz="0" w:space="0" w:color="auto"/>
                        <w:left w:val="none" w:sz="0" w:space="0" w:color="auto"/>
                        <w:bottom w:val="none" w:sz="0" w:space="0" w:color="auto"/>
                        <w:right w:val="none" w:sz="0" w:space="0" w:color="auto"/>
                      </w:divBdr>
                    </w:div>
                  </w:divsChild>
                </w:div>
                <w:div w:id="586574211">
                  <w:marLeft w:val="0"/>
                  <w:marRight w:val="0"/>
                  <w:marTop w:val="0"/>
                  <w:marBottom w:val="0"/>
                  <w:divBdr>
                    <w:top w:val="none" w:sz="0" w:space="0" w:color="auto"/>
                    <w:left w:val="none" w:sz="0" w:space="0" w:color="auto"/>
                    <w:bottom w:val="none" w:sz="0" w:space="0" w:color="auto"/>
                    <w:right w:val="none" w:sz="0" w:space="0" w:color="auto"/>
                  </w:divBdr>
                  <w:divsChild>
                    <w:div w:id="2108111650">
                      <w:marLeft w:val="0"/>
                      <w:marRight w:val="0"/>
                      <w:marTop w:val="0"/>
                      <w:marBottom w:val="0"/>
                      <w:divBdr>
                        <w:top w:val="none" w:sz="0" w:space="0" w:color="auto"/>
                        <w:left w:val="none" w:sz="0" w:space="0" w:color="auto"/>
                        <w:bottom w:val="none" w:sz="0" w:space="0" w:color="auto"/>
                        <w:right w:val="none" w:sz="0" w:space="0" w:color="auto"/>
                      </w:divBdr>
                    </w:div>
                  </w:divsChild>
                </w:div>
                <w:div w:id="133060615">
                  <w:marLeft w:val="0"/>
                  <w:marRight w:val="0"/>
                  <w:marTop w:val="0"/>
                  <w:marBottom w:val="0"/>
                  <w:divBdr>
                    <w:top w:val="none" w:sz="0" w:space="0" w:color="auto"/>
                    <w:left w:val="none" w:sz="0" w:space="0" w:color="auto"/>
                    <w:bottom w:val="none" w:sz="0" w:space="0" w:color="auto"/>
                    <w:right w:val="none" w:sz="0" w:space="0" w:color="auto"/>
                  </w:divBdr>
                  <w:divsChild>
                    <w:div w:id="1803186386">
                      <w:marLeft w:val="0"/>
                      <w:marRight w:val="0"/>
                      <w:marTop w:val="0"/>
                      <w:marBottom w:val="0"/>
                      <w:divBdr>
                        <w:top w:val="none" w:sz="0" w:space="0" w:color="auto"/>
                        <w:left w:val="none" w:sz="0" w:space="0" w:color="auto"/>
                        <w:bottom w:val="none" w:sz="0" w:space="0" w:color="auto"/>
                        <w:right w:val="none" w:sz="0" w:space="0" w:color="auto"/>
                      </w:divBdr>
                    </w:div>
                    <w:div w:id="1591042992">
                      <w:marLeft w:val="0"/>
                      <w:marRight w:val="0"/>
                      <w:marTop w:val="0"/>
                      <w:marBottom w:val="0"/>
                      <w:divBdr>
                        <w:top w:val="none" w:sz="0" w:space="0" w:color="auto"/>
                        <w:left w:val="none" w:sz="0" w:space="0" w:color="auto"/>
                        <w:bottom w:val="none" w:sz="0" w:space="0" w:color="auto"/>
                        <w:right w:val="none" w:sz="0" w:space="0" w:color="auto"/>
                      </w:divBdr>
                    </w:div>
                  </w:divsChild>
                </w:div>
                <w:div w:id="1442460278">
                  <w:marLeft w:val="0"/>
                  <w:marRight w:val="0"/>
                  <w:marTop w:val="0"/>
                  <w:marBottom w:val="0"/>
                  <w:divBdr>
                    <w:top w:val="none" w:sz="0" w:space="0" w:color="auto"/>
                    <w:left w:val="none" w:sz="0" w:space="0" w:color="auto"/>
                    <w:bottom w:val="none" w:sz="0" w:space="0" w:color="auto"/>
                    <w:right w:val="none" w:sz="0" w:space="0" w:color="auto"/>
                  </w:divBdr>
                  <w:divsChild>
                    <w:div w:id="841511449">
                      <w:marLeft w:val="0"/>
                      <w:marRight w:val="0"/>
                      <w:marTop w:val="0"/>
                      <w:marBottom w:val="0"/>
                      <w:divBdr>
                        <w:top w:val="none" w:sz="0" w:space="0" w:color="auto"/>
                        <w:left w:val="none" w:sz="0" w:space="0" w:color="auto"/>
                        <w:bottom w:val="none" w:sz="0" w:space="0" w:color="auto"/>
                        <w:right w:val="none" w:sz="0" w:space="0" w:color="auto"/>
                      </w:divBdr>
                    </w:div>
                  </w:divsChild>
                </w:div>
                <w:div w:id="217860343">
                  <w:marLeft w:val="0"/>
                  <w:marRight w:val="0"/>
                  <w:marTop w:val="0"/>
                  <w:marBottom w:val="0"/>
                  <w:divBdr>
                    <w:top w:val="none" w:sz="0" w:space="0" w:color="auto"/>
                    <w:left w:val="none" w:sz="0" w:space="0" w:color="auto"/>
                    <w:bottom w:val="none" w:sz="0" w:space="0" w:color="auto"/>
                    <w:right w:val="none" w:sz="0" w:space="0" w:color="auto"/>
                  </w:divBdr>
                  <w:divsChild>
                    <w:div w:id="1964578769">
                      <w:marLeft w:val="0"/>
                      <w:marRight w:val="0"/>
                      <w:marTop w:val="0"/>
                      <w:marBottom w:val="0"/>
                      <w:divBdr>
                        <w:top w:val="none" w:sz="0" w:space="0" w:color="auto"/>
                        <w:left w:val="none" w:sz="0" w:space="0" w:color="auto"/>
                        <w:bottom w:val="none" w:sz="0" w:space="0" w:color="auto"/>
                        <w:right w:val="none" w:sz="0" w:space="0" w:color="auto"/>
                      </w:divBdr>
                    </w:div>
                    <w:div w:id="1051226711">
                      <w:marLeft w:val="0"/>
                      <w:marRight w:val="0"/>
                      <w:marTop w:val="0"/>
                      <w:marBottom w:val="0"/>
                      <w:divBdr>
                        <w:top w:val="none" w:sz="0" w:space="0" w:color="auto"/>
                        <w:left w:val="none" w:sz="0" w:space="0" w:color="auto"/>
                        <w:bottom w:val="none" w:sz="0" w:space="0" w:color="auto"/>
                        <w:right w:val="none" w:sz="0" w:space="0" w:color="auto"/>
                      </w:divBdr>
                    </w:div>
                  </w:divsChild>
                </w:div>
                <w:div w:id="596134167">
                  <w:marLeft w:val="0"/>
                  <w:marRight w:val="0"/>
                  <w:marTop w:val="0"/>
                  <w:marBottom w:val="0"/>
                  <w:divBdr>
                    <w:top w:val="none" w:sz="0" w:space="0" w:color="auto"/>
                    <w:left w:val="none" w:sz="0" w:space="0" w:color="auto"/>
                    <w:bottom w:val="none" w:sz="0" w:space="0" w:color="auto"/>
                    <w:right w:val="none" w:sz="0" w:space="0" w:color="auto"/>
                  </w:divBdr>
                  <w:divsChild>
                    <w:div w:id="1311519248">
                      <w:marLeft w:val="0"/>
                      <w:marRight w:val="0"/>
                      <w:marTop w:val="0"/>
                      <w:marBottom w:val="0"/>
                      <w:divBdr>
                        <w:top w:val="none" w:sz="0" w:space="0" w:color="auto"/>
                        <w:left w:val="none" w:sz="0" w:space="0" w:color="auto"/>
                        <w:bottom w:val="none" w:sz="0" w:space="0" w:color="auto"/>
                        <w:right w:val="none" w:sz="0" w:space="0" w:color="auto"/>
                      </w:divBdr>
                    </w:div>
                  </w:divsChild>
                </w:div>
                <w:div w:id="722561432">
                  <w:marLeft w:val="0"/>
                  <w:marRight w:val="0"/>
                  <w:marTop w:val="0"/>
                  <w:marBottom w:val="0"/>
                  <w:divBdr>
                    <w:top w:val="none" w:sz="0" w:space="0" w:color="auto"/>
                    <w:left w:val="none" w:sz="0" w:space="0" w:color="auto"/>
                    <w:bottom w:val="none" w:sz="0" w:space="0" w:color="auto"/>
                    <w:right w:val="none" w:sz="0" w:space="0" w:color="auto"/>
                  </w:divBdr>
                  <w:divsChild>
                    <w:div w:id="120736944">
                      <w:marLeft w:val="0"/>
                      <w:marRight w:val="0"/>
                      <w:marTop w:val="0"/>
                      <w:marBottom w:val="0"/>
                      <w:divBdr>
                        <w:top w:val="none" w:sz="0" w:space="0" w:color="auto"/>
                        <w:left w:val="none" w:sz="0" w:space="0" w:color="auto"/>
                        <w:bottom w:val="none" w:sz="0" w:space="0" w:color="auto"/>
                        <w:right w:val="none" w:sz="0" w:space="0" w:color="auto"/>
                      </w:divBdr>
                    </w:div>
                  </w:divsChild>
                </w:div>
                <w:div w:id="61875598">
                  <w:marLeft w:val="0"/>
                  <w:marRight w:val="0"/>
                  <w:marTop w:val="0"/>
                  <w:marBottom w:val="0"/>
                  <w:divBdr>
                    <w:top w:val="none" w:sz="0" w:space="0" w:color="auto"/>
                    <w:left w:val="none" w:sz="0" w:space="0" w:color="auto"/>
                    <w:bottom w:val="none" w:sz="0" w:space="0" w:color="auto"/>
                    <w:right w:val="none" w:sz="0" w:space="0" w:color="auto"/>
                  </w:divBdr>
                  <w:divsChild>
                    <w:div w:id="302588777">
                      <w:marLeft w:val="0"/>
                      <w:marRight w:val="0"/>
                      <w:marTop w:val="0"/>
                      <w:marBottom w:val="0"/>
                      <w:divBdr>
                        <w:top w:val="none" w:sz="0" w:space="0" w:color="auto"/>
                        <w:left w:val="none" w:sz="0" w:space="0" w:color="auto"/>
                        <w:bottom w:val="none" w:sz="0" w:space="0" w:color="auto"/>
                        <w:right w:val="none" w:sz="0" w:space="0" w:color="auto"/>
                      </w:divBdr>
                    </w:div>
                  </w:divsChild>
                </w:div>
                <w:div w:id="1318681537">
                  <w:marLeft w:val="0"/>
                  <w:marRight w:val="0"/>
                  <w:marTop w:val="0"/>
                  <w:marBottom w:val="0"/>
                  <w:divBdr>
                    <w:top w:val="none" w:sz="0" w:space="0" w:color="auto"/>
                    <w:left w:val="none" w:sz="0" w:space="0" w:color="auto"/>
                    <w:bottom w:val="none" w:sz="0" w:space="0" w:color="auto"/>
                    <w:right w:val="none" w:sz="0" w:space="0" w:color="auto"/>
                  </w:divBdr>
                  <w:divsChild>
                    <w:div w:id="1425615530">
                      <w:marLeft w:val="0"/>
                      <w:marRight w:val="0"/>
                      <w:marTop w:val="0"/>
                      <w:marBottom w:val="0"/>
                      <w:divBdr>
                        <w:top w:val="none" w:sz="0" w:space="0" w:color="auto"/>
                        <w:left w:val="none" w:sz="0" w:space="0" w:color="auto"/>
                        <w:bottom w:val="none" w:sz="0" w:space="0" w:color="auto"/>
                        <w:right w:val="none" w:sz="0" w:space="0" w:color="auto"/>
                      </w:divBdr>
                    </w:div>
                  </w:divsChild>
                </w:div>
                <w:div w:id="1714815582">
                  <w:marLeft w:val="0"/>
                  <w:marRight w:val="0"/>
                  <w:marTop w:val="0"/>
                  <w:marBottom w:val="0"/>
                  <w:divBdr>
                    <w:top w:val="none" w:sz="0" w:space="0" w:color="auto"/>
                    <w:left w:val="none" w:sz="0" w:space="0" w:color="auto"/>
                    <w:bottom w:val="none" w:sz="0" w:space="0" w:color="auto"/>
                    <w:right w:val="none" w:sz="0" w:space="0" w:color="auto"/>
                  </w:divBdr>
                  <w:divsChild>
                    <w:div w:id="1050152005">
                      <w:marLeft w:val="0"/>
                      <w:marRight w:val="0"/>
                      <w:marTop w:val="0"/>
                      <w:marBottom w:val="0"/>
                      <w:divBdr>
                        <w:top w:val="none" w:sz="0" w:space="0" w:color="auto"/>
                        <w:left w:val="none" w:sz="0" w:space="0" w:color="auto"/>
                        <w:bottom w:val="none" w:sz="0" w:space="0" w:color="auto"/>
                        <w:right w:val="none" w:sz="0" w:space="0" w:color="auto"/>
                      </w:divBdr>
                    </w:div>
                    <w:div w:id="44917139">
                      <w:marLeft w:val="0"/>
                      <w:marRight w:val="0"/>
                      <w:marTop w:val="0"/>
                      <w:marBottom w:val="0"/>
                      <w:divBdr>
                        <w:top w:val="none" w:sz="0" w:space="0" w:color="auto"/>
                        <w:left w:val="none" w:sz="0" w:space="0" w:color="auto"/>
                        <w:bottom w:val="none" w:sz="0" w:space="0" w:color="auto"/>
                        <w:right w:val="none" w:sz="0" w:space="0" w:color="auto"/>
                      </w:divBdr>
                    </w:div>
                  </w:divsChild>
                </w:div>
                <w:div w:id="854074042">
                  <w:marLeft w:val="0"/>
                  <w:marRight w:val="0"/>
                  <w:marTop w:val="0"/>
                  <w:marBottom w:val="0"/>
                  <w:divBdr>
                    <w:top w:val="none" w:sz="0" w:space="0" w:color="auto"/>
                    <w:left w:val="none" w:sz="0" w:space="0" w:color="auto"/>
                    <w:bottom w:val="none" w:sz="0" w:space="0" w:color="auto"/>
                    <w:right w:val="none" w:sz="0" w:space="0" w:color="auto"/>
                  </w:divBdr>
                  <w:divsChild>
                    <w:div w:id="1734114152">
                      <w:marLeft w:val="0"/>
                      <w:marRight w:val="0"/>
                      <w:marTop w:val="0"/>
                      <w:marBottom w:val="0"/>
                      <w:divBdr>
                        <w:top w:val="none" w:sz="0" w:space="0" w:color="auto"/>
                        <w:left w:val="none" w:sz="0" w:space="0" w:color="auto"/>
                        <w:bottom w:val="none" w:sz="0" w:space="0" w:color="auto"/>
                        <w:right w:val="none" w:sz="0" w:space="0" w:color="auto"/>
                      </w:divBdr>
                    </w:div>
                    <w:div w:id="1794134023">
                      <w:marLeft w:val="0"/>
                      <w:marRight w:val="0"/>
                      <w:marTop w:val="0"/>
                      <w:marBottom w:val="0"/>
                      <w:divBdr>
                        <w:top w:val="none" w:sz="0" w:space="0" w:color="auto"/>
                        <w:left w:val="none" w:sz="0" w:space="0" w:color="auto"/>
                        <w:bottom w:val="none" w:sz="0" w:space="0" w:color="auto"/>
                        <w:right w:val="none" w:sz="0" w:space="0" w:color="auto"/>
                      </w:divBdr>
                    </w:div>
                    <w:div w:id="1121411382">
                      <w:marLeft w:val="0"/>
                      <w:marRight w:val="0"/>
                      <w:marTop w:val="0"/>
                      <w:marBottom w:val="0"/>
                      <w:divBdr>
                        <w:top w:val="none" w:sz="0" w:space="0" w:color="auto"/>
                        <w:left w:val="none" w:sz="0" w:space="0" w:color="auto"/>
                        <w:bottom w:val="none" w:sz="0" w:space="0" w:color="auto"/>
                        <w:right w:val="none" w:sz="0" w:space="0" w:color="auto"/>
                      </w:divBdr>
                    </w:div>
                    <w:div w:id="92828568">
                      <w:marLeft w:val="0"/>
                      <w:marRight w:val="0"/>
                      <w:marTop w:val="0"/>
                      <w:marBottom w:val="0"/>
                      <w:divBdr>
                        <w:top w:val="none" w:sz="0" w:space="0" w:color="auto"/>
                        <w:left w:val="none" w:sz="0" w:space="0" w:color="auto"/>
                        <w:bottom w:val="none" w:sz="0" w:space="0" w:color="auto"/>
                        <w:right w:val="none" w:sz="0" w:space="0" w:color="auto"/>
                      </w:divBdr>
                    </w:div>
                  </w:divsChild>
                </w:div>
                <w:div w:id="832527109">
                  <w:marLeft w:val="0"/>
                  <w:marRight w:val="0"/>
                  <w:marTop w:val="0"/>
                  <w:marBottom w:val="0"/>
                  <w:divBdr>
                    <w:top w:val="none" w:sz="0" w:space="0" w:color="auto"/>
                    <w:left w:val="none" w:sz="0" w:space="0" w:color="auto"/>
                    <w:bottom w:val="none" w:sz="0" w:space="0" w:color="auto"/>
                    <w:right w:val="none" w:sz="0" w:space="0" w:color="auto"/>
                  </w:divBdr>
                  <w:divsChild>
                    <w:div w:id="1381203034">
                      <w:marLeft w:val="0"/>
                      <w:marRight w:val="0"/>
                      <w:marTop w:val="0"/>
                      <w:marBottom w:val="0"/>
                      <w:divBdr>
                        <w:top w:val="none" w:sz="0" w:space="0" w:color="auto"/>
                        <w:left w:val="none" w:sz="0" w:space="0" w:color="auto"/>
                        <w:bottom w:val="none" w:sz="0" w:space="0" w:color="auto"/>
                        <w:right w:val="none" w:sz="0" w:space="0" w:color="auto"/>
                      </w:divBdr>
                    </w:div>
                  </w:divsChild>
                </w:div>
                <w:div w:id="629015291">
                  <w:marLeft w:val="0"/>
                  <w:marRight w:val="0"/>
                  <w:marTop w:val="0"/>
                  <w:marBottom w:val="0"/>
                  <w:divBdr>
                    <w:top w:val="none" w:sz="0" w:space="0" w:color="auto"/>
                    <w:left w:val="none" w:sz="0" w:space="0" w:color="auto"/>
                    <w:bottom w:val="none" w:sz="0" w:space="0" w:color="auto"/>
                    <w:right w:val="none" w:sz="0" w:space="0" w:color="auto"/>
                  </w:divBdr>
                  <w:divsChild>
                    <w:div w:id="1678579558">
                      <w:marLeft w:val="0"/>
                      <w:marRight w:val="0"/>
                      <w:marTop w:val="0"/>
                      <w:marBottom w:val="0"/>
                      <w:divBdr>
                        <w:top w:val="none" w:sz="0" w:space="0" w:color="auto"/>
                        <w:left w:val="none" w:sz="0" w:space="0" w:color="auto"/>
                        <w:bottom w:val="none" w:sz="0" w:space="0" w:color="auto"/>
                        <w:right w:val="none" w:sz="0" w:space="0" w:color="auto"/>
                      </w:divBdr>
                    </w:div>
                  </w:divsChild>
                </w:div>
                <w:div w:id="18092552">
                  <w:marLeft w:val="0"/>
                  <w:marRight w:val="0"/>
                  <w:marTop w:val="0"/>
                  <w:marBottom w:val="0"/>
                  <w:divBdr>
                    <w:top w:val="none" w:sz="0" w:space="0" w:color="auto"/>
                    <w:left w:val="none" w:sz="0" w:space="0" w:color="auto"/>
                    <w:bottom w:val="none" w:sz="0" w:space="0" w:color="auto"/>
                    <w:right w:val="none" w:sz="0" w:space="0" w:color="auto"/>
                  </w:divBdr>
                  <w:divsChild>
                    <w:div w:id="1843936775">
                      <w:marLeft w:val="0"/>
                      <w:marRight w:val="0"/>
                      <w:marTop w:val="0"/>
                      <w:marBottom w:val="0"/>
                      <w:divBdr>
                        <w:top w:val="none" w:sz="0" w:space="0" w:color="auto"/>
                        <w:left w:val="none" w:sz="0" w:space="0" w:color="auto"/>
                        <w:bottom w:val="none" w:sz="0" w:space="0" w:color="auto"/>
                        <w:right w:val="none" w:sz="0" w:space="0" w:color="auto"/>
                      </w:divBdr>
                    </w:div>
                    <w:div w:id="1528330532">
                      <w:marLeft w:val="0"/>
                      <w:marRight w:val="0"/>
                      <w:marTop w:val="0"/>
                      <w:marBottom w:val="0"/>
                      <w:divBdr>
                        <w:top w:val="none" w:sz="0" w:space="0" w:color="auto"/>
                        <w:left w:val="none" w:sz="0" w:space="0" w:color="auto"/>
                        <w:bottom w:val="none" w:sz="0" w:space="0" w:color="auto"/>
                        <w:right w:val="none" w:sz="0" w:space="0" w:color="auto"/>
                      </w:divBdr>
                    </w:div>
                  </w:divsChild>
                </w:div>
                <w:div w:id="199245094">
                  <w:marLeft w:val="0"/>
                  <w:marRight w:val="0"/>
                  <w:marTop w:val="0"/>
                  <w:marBottom w:val="0"/>
                  <w:divBdr>
                    <w:top w:val="none" w:sz="0" w:space="0" w:color="auto"/>
                    <w:left w:val="none" w:sz="0" w:space="0" w:color="auto"/>
                    <w:bottom w:val="none" w:sz="0" w:space="0" w:color="auto"/>
                    <w:right w:val="none" w:sz="0" w:space="0" w:color="auto"/>
                  </w:divBdr>
                  <w:divsChild>
                    <w:div w:id="1453938234">
                      <w:marLeft w:val="0"/>
                      <w:marRight w:val="0"/>
                      <w:marTop w:val="0"/>
                      <w:marBottom w:val="0"/>
                      <w:divBdr>
                        <w:top w:val="none" w:sz="0" w:space="0" w:color="auto"/>
                        <w:left w:val="none" w:sz="0" w:space="0" w:color="auto"/>
                        <w:bottom w:val="none" w:sz="0" w:space="0" w:color="auto"/>
                        <w:right w:val="none" w:sz="0" w:space="0" w:color="auto"/>
                      </w:divBdr>
                    </w:div>
                    <w:div w:id="126945483">
                      <w:marLeft w:val="0"/>
                      <w:marRight w:val="0"/>
                      <w:marTop w:val="0"/>
                      <w:marBottom w:val="0"/>
                      <w:divBdr>
                        <w:top w:val="none" w:sz="0" w:space="0" w:color="auto"/>
                        <w:left w:val="none" w:sz="0" w:space="0" w:color="auto"/>
                        <w:bottom w:val="none" w:sz="0" w:space="0" w:color="auto"/>
                        <w:right w:val="none" w:sz="0" w:space="0" w:color="auto"/>
                      </w:divBdr>
                    </w:div>
                    <w:div w:id="1849907424">
                      <w:marLeft w:val="0"/>
                      <w:marRight w:val="0"/>
                      <w:marTop w:val="0"/>
                      <w:marBottom w:val="0"/>
                      <w:divBdr>
                        <w:top w:val="none" w:sz="0" w:space="0" w:color="auto"/>
                        <w:left w:val="none" w:sz="0" w:space="0" w:color="auto"/>
                        <w:bottom w:val="none" w:sz="0" w:space="0" w:color="auto"/>
                        <w:right w:val="none" w:sz="0" w:space="0" w:color="auto"/>
                      </w:divBdr>
                    </w:div>
                    <w:div w:id="889729892">
                      <w:marLeft w:val="0"/>
                      <w:marRight w:val="0"/>
                      <w:marTop w:val="0"/>
                      <w:marBottom w:val="0"/>
                      <w:divBdr>
                        <w:top w:val="none" w:sz="0" w:space="0" w:color="auto"/>
                        <w:left w:val="none" w:sz="0" w:space="0" w:color="auto"/>
                        <w:bottom w:val="none" w:sz="0" w:space="0" w:color="auto"/>
                        <w:right w:val="none" w:sz="0" w:space="0" w:color="auto"/>
                      </w:divBdr>
                    </w:div>
                  </w:divsChild>
                </w:div>
                <w:div w:id="5911836">
                  <w:marLeft w:val="0"/>
                  <w:marRight w:val="0"/>
                  <w:marTop w:val="0"/>
                  <w:marBottom w:val="0"/>
                  <w:divBdr>
                    <w:top w:val="none" w:sz="0" w:space="0" w:color="auto"/>
                    <w:left w:val="none" w:sz="0" w:space="0" w:color="auto"/>
                    <w:bottom w:val="none" w:sz="0" w:space="0" w:color="auto"/>
                    <w:right w:val="none" w:sz="0" w:space="0" w:color="auto"/>
                  </w:divBdr>
                  <w:divsChild>
                    <w:div w:id="58479101">
                      <w:marLeft w:val="0"/>
                      <w:marRight w:val="0"/>
                      <w:marTop w:val="0"/>
                      <w:marBottom w:val="0"/>
                      <w:divBdr>
                        <w:top w:val="none" w:sz="0" w:space="0" w:color="auto"/>
                        <w:left w:val="none" w:sz="0" w:space="0" w:color="auto"/>
                        <w:bottom w:val="none" w:sz="0" w:space="0" w:color="auto"/>
                        <w:right w:val="none" w:sz="0" w:space="0" w:color="auto"/>
                      </w:divBdr>
                    </w:div>
                  </w:divsChild>
                </w:div>
                <w:div w:id="346299004">
                  <w:marLeft w:val="0"/>
                  <w:marRight w:val="0"/>
                  <w:marTop w:val="0"/>
                  <w:marBottom w:val="0"/>
                  <w:divBdr>
                    <w:top w:val="none" w:sz="0" w:space="0" w:color="auto"/>
                    <w:left w:val="none" w:sz="0" w:space="0" w:color="auto"/>
                    <w:bottom w:val="none" w:sz="0" w:space="0" w:color="auto"/>
                    <w:right w:val="none" w:sz="0" w:space="0" w:color="auto"/>
                  </w:divBdr>
                  <w:divsChild>
                    <w:div w:id="61681269">
                      <w:marLeft w:val="0"/>
                      <w:marRight w:val="0"/>
                      <w:marTop w:val="0"/>
                      <w:marBottom w:val="0"/>
                      <w:divBdr>
                        <w:top w:val="none" w:sz="0" w:space="0" w:color="auto"/>
                        <w:left w:val="none" w:sz="0" w:space="0" w:color="auto"/>
                        <w:bottom w:val="none" w:sz="0" w:space="0" w:color="auto"/>
                        <w:right w:val="none" w:sz="0" w:space="0" w:color="auto"/>
                      </w:divBdr>
                    </w:div>
                    <w:div w:id="1442190169">
                      <w:marLeft w:val="0"/>
                      <w:marRight w:val="0"/>
                      <w:marTop w:val="0"/>
                      <w:marBottom w:val="0"/>
                      <w:divBdr>
                        <w:top w:val="none" w:sz="0" w:space="0" w:color="auto"/>
                        <w:left w:val="none" w:sz="0" w:space="0" w:color="auto"/>
                        <w:bottom w:val="none" w:sz="0" w:space="0" w:color="auto"/>
                        <w:right w:val="none" w:sz="0" w:space="0" w:color="auto"/>
                      </w:divBdr>
                    </w:div>
                    <w:div w:id="1110976605">
                      <w:marLeft w:val="0"/>
                      <w:marRight w:val="0"/>
                      <w:marTop w:val="0"/>
                      <w:marBottom w:val="0"/>
                      <w:divBdr>
                        <w:top w:val="none" w:sz="0" w:space="0" w:color="auto"/>
                        <w:left w:val="none" w:sz="0" w:space="0" w:color="auto"/>
                        <w:bottom w:val="none" w:sz="0" w:space="0" w:color="auto"/>
                        <w:right w:val="none" w:sz="0" w:space="0" w:color="auto"/>
                      </w:divBdr>
                    </w:div>
                  </w:divsChild>
                </w:div>
                <w:div w:id="1116560017">
                  <w:marLeft w:val="0"/>
                  <w:marRight w:val="0"/>
                  <w:marTop w:val="0"/>
                  <w:marBottom w:val="0"/>
                  <w:divBdr>
                    <w:top w:val="none" w:sz="0" w:space="0" w:color="auto"/>
                    <w:left w:val="none" w:sz="0" w:space="0" w:color="auto"/>
                    <w:bottom w:val="none" w:sz="0" w:space="0" w:color="auto"/>
                    <w:right w:val="none" w:sz="0" w:space="0" w:color="auto"/>
                  </w:divBdr>
                  <w:divsChild>
                    <w:div w:id="192310385">
                      <w:marLeft w:val="0"/>
                      <w:marRight w:val="0"/>
                      <w:marTop w:val="0"/>
                      <w:marBottom w:val="0"/>
                      <w:divBdr>
                        <w:top w:val="none" w:sz="0" w:space="0" w:color="auto"/>
                        <w:left w:val="none" w:sz="0" w:space="0" w:color="auto"/>
                        <w:bottom w:val="none" w:sz="0" w:space="0" w:color="auto"/>
                        <w:right w:val="none" w:sz="0" w:space="0" w:color="auto"/>
                      </w:divBdr>
                    </w:div>
                  </w:divsChild>
                </w:div>
                <w:div w:id="1013535183">
                  <w:marLeft w:val="0"/>
                  <w:marRight w:val="0"/>
                  <w:marTop w:val="0"/>
                  <w:marBottom w:val="0"/>
                  <w:divBdr>
                    <w:top w:val="none" w:sz="0" w:space="0" w:color="auto"/>
                    <w:left w:val="none" w:sz="0" w:space="0" w:color="auto"/>
                    <w:bottom w:val="none" w:sz="0" w:space="0" w:color="auto"/>
                    <w:right w:val="none" w:sz="0" w:space="0" w:color="auto"/>
                  </w:divBdr>
                  <w:divsChild>
                    <w:div w:id="393507426">
                      <w:marLeft w:val="0"/>
                      <w:marRight w:val="0"/>
                      <w:marTop w:val="0"/>
                      <w:marBottom w:val="0"/>
                      <w:divBdr>
                        <w:top w:val="none" w:sz="0" w:space="0" w:color="auto"/>
                        <w:left w:val="none" w:sz="0" w:space="0" w:color="auto"/>
                        <w:bottom w:val="none" w:sz="0" w:space="0" w:color="auto"/>
                        <w:right w:val="none" w:sz="0" w:space="0" w:color="auto"/>
                      </w:divBdr>
                    </w:div>
                  </w:divsChild>
                </w:div>
                <w:div w:id="1016004898">
                  <w:marLeft w:val="0"/>
                  <w:marRight w:val="0"/>
                  <w:marTop w:val="0"/>
                  <w:marBottom w:val="0"/>
                  <w:divBdr>
                    <w:top w:val="none" w:sz="0" w:space="0" w:color="auto"/>
                    <w:left w:val="none" w:sz="0" w:space="0" w:color="auto"/>
                    <w:bottom w:val="none" w:sz="0" w:space="0" w:color="auto"/>
                    <w:right w:val="none" w:sz="0" w:space="0" w:color="auto"/>
                  </w:divBdr>
                  <w:divsChild>
                    <w:div w:id="263463503">
                      <w:marLeft w:val="0"/>
                      <w:marRight w:val="0"/>
                      <w:marTop w:val="0"/>
                      <w:marBottom w:val="0"/>
                      <w:divBdr>
                        <w:top w:val="none" w:sz="0" w:space="0" w:color="auto"/>
                        <w:left w:val="none" w:sz="0" w:space="0" w:color="auto"/>
                        <w:bottom w:val="none" w:sz="0" w:space="0" w:color="auto"/>
                        <w:right w:val="none" w:sz="0" w:space="0" w:color="auto"/>
                      </w:divBdr>
                    </w:div>
                  </w:divsChild>
                </w:div>
                <w:div w:id="2072537020">
                  <w:marLeft w:val="0"/>
                  <w:marRight w:val="0"/>
                  <w:marTop w:val="0"/>
                  <w:marBottom w:val="0"/>
                  <w:divBdr>
                    <w:top w:val="none" w:sz="0" w:space="0" w:color="auto"/>
                    <w:left w:val="none" w:sz="0" w:space="0" w:color="auto"/>
                    <w:bottom w:val="none" w:sz="0" w:space="0" w:color="auto"/>
                    <w:right w:val="none" w:sz="0" w:space="0" w:color="auto"/>
                  </w:divBdr>
                  <w:divsChild>
                    <w:div w:id="209611715">
                      <w:marLeft w:val="0"/>
                      <w:marRight w:val="0"/>
                      <w:marTop w:val="0"/>
                      <w:marBottom w:val="0"/>
                      <w:divBdr>
                        <w:top w:val="none" w:sz="0" w:space="0" w:color="auto"/>
                        <w:left w:val="none" w:sz="0" w:space="0" w:color="auto"/>
                        <w:bottom w:val="none" w:sz="0" w:space="0" w:color="auto"/>
                        <w:right w:val="none" w:sz="0" w:space="0" w:color="auto"/>
                      </w:divBdr>
                    </w:div>
                    <w:div w:id="922758394">
                      <w:marLeft w:val="0"/>
                      <w:marRight w:val="0"/>
                      <w:marTop w:val="0"/>
                      <w:marBottom w:val="0"/>
                      <w:divBdr>
                        <w:top w:val="none" w:sz="0" w:space="0" w:color="auto"/>
                        <w:left w:val="none" w:sz="0" w:space="0" w:color="auto"/>
                        <w:bottom w:val="none" w:sz="0" w:space="0" w:color="auto"/>
                        <w:right w:val="none" w:sz="0" w:space="0" w:color="auto"/>
                      </w:divBdr>
                    </w:div>
                  </w:divsChild>
                </w:div>
                <w:div w:id="719667990">
                  <w:marLeft w:val="0"/>
                  <w:marRight w:val="0"/>
                  <w:marTop w:val="0"/>
                  <w:marBottom w:val="0"/>
                  <w:divBdr>
                    <w:top w:val="none" w:sz="0" w:space="0" w:color="auto"/>
                    <w:left w:val="none" w:sz="0" w:space="0" w:color="auto"/>
                    <w:bottom w:val="none" w:sz="0" w:space="0" w:color="auto"/>
                    <w:right w:val="none" w:sz="0" w:space="0" w:color="auto"/>
                  </w:divBdr>
                  <w:divsChild>
                    <w:div w:id="892237450">
                      <w:marLeft w:val="0"/>
                      <w:marRight w:val="0"/>
                      <w:marTop w:val="0"/>
                      <w:marBottom w:val="0"/>
                      <w:divBdr>
                        <w:top w:val="none" w:sz="0" w:space="0" w:color="auto"/>
                        <w:left w:val="none" w:sz="0" w:space="0" w:color="auto"/>
                        <w:bottom w:val="none" w:sz="0" w:space="0" w:color="auto"/>
                        <w:right w:val="none" w:sz="0" w:space="0" w:color="auto"/>
                      </w:divBdr>
                    </w:div>
                  </w:divsChild>
                </w:div>
                <w:div w:id="807817399">
                  <w:marLeft w:val="0"/>
                  <w:marRight w:val="0"/>
                  <w:marTop w:val="0"/>
                  <w:marBottom w:val="0"/>
                  <w:divBdr>
                    <w:top w:val="none" w:sz="0" w:space="0" w:color="auto"/>
                    <w:left w:val="none" w:sz="0" w:space="0" w:color="auto"/>
                    <w:bottom w:val="none" w:sz="0" w:space="0" w:color="auto"/>
                    <w:right w:val="none" w:sz="0" w:space="0" w:color="auto"/>
                  </w:divBdr>
                  <w:divsChild>
                    <w:div w:id="1027875890">
                      <w:marLeft w:val="0"/>
                      <w:marRight w:val="0"/>
                      <w:marTop w:val="0"/>
                      <w:marBottom w:val="0"/>
                      <w:divBdr>
                        <w:top w:val="none" w:sz="0" w:space="0" w:color="auto"/>
                        <w:left w:val="none" w:sz="0" w:space="0" w:color="auto"/>
                        <w:bottom w:val="none" w:sz="0" w:space="0" w:color="auto"/>
                        <w:right w:val="none" w:sz="0" w:space="0" w:color="auto"/>
                      </w:divBdr>
                    </w:div>
                  </w:divsChild>
                </w:div>
                <w:div w:id="710884191">
                  <w:marLeft w:val="0"/>
                  <w:marRight w:val="0"/>
                  <w:marTop w:val="0"/>
                  <w:marBottom w:val="0"/>
                  <w:divBdr>
                    <w:top w:val="none" w:sz="0" w:space="0" w:color="auto"/>
                    <w:left w:val="none" w:sz="0" w:space="0" w:color="auto"/>
                    <w:bottom w:val="none" w:sz="0" w:space="0" w:color="auto"/>
                    <w:right w:val="none" w:sz="0" w:space="0" w:color="auto"/>
                  </w:divBdr>
                  <w:divsChild>
                    <w:div w:id="634068628">
                      <w:marLeft w:val="0"/>
                      <w:marRight w:val="0"/>
                      <w:marTop w:val="0"/>
                      <w:marBottom w:val="0"/>
                      <w:divBdr>
                        <w:top w:val="none" w:sz="0" w:space="0" w:color="auto"/>
                        <w:left w:val="none" w:sz="0" w:space="0" w:color="auto"/>
                        <w:bottom w:val="none" w:sz="0" w:space="0" w:color="auto"/>
                        <w:right w:val="none" w:sz="0" w:space="0" w:color="auto"/>
                      </w:divBdr>
                    </w:div>
                  </w:divsChild>
                </w:div>
                <w:div w:id="1832527308">
                  <w:marLeft w:val="0"/>
                  <w:marRight w:val="0"/>
                  <w:marTop w:val="0"/>
                  <w:marBottom w:val="0"/>
                  <w:divBdr>
                    <w:top w:val="none" w:sz="0" w:space="0" w:color="auto"/>
                    <w:left w:val="none" w:sz="0" w:space="0" w:color="auto"/>
                    <w:bottom w:val="none" w:sz="0" w:space="0" w:color="auto"/>
                    <w:right w:val="none" w:sz="0" w:space="0" w:color="auto"/>
                  </w:divBdr>
                  <w:divsChild>
                    <w:div w:id="958224309">
                      <w:marLeft w:val="0"/>
                      <w:marRight w:val="0"/>
                      <w:marTop w:val="0"/>
                      <w:marBottom w:val="0"/>
                      <w:divBdr>
                        <w:top w:val="none" w:sz="0" w:space="0" w:color="auto"/>
                        <w:left w:val="none" w:sz="0" w:space="0" w:color="auto"/>
                        <w:bottom w:val="none" w:sz="0" w:space="0" w:color="auto"/>
                        <w:right w:val="none" w:sz="0" w:space="0" w:color="auto"/>
                      </w:divBdr>
                    </w:div>
                    <w:div w:id="1580939074">
                      <w:marLeft w:val="0"/>
                      <w:marRight w:val="0"/>
                      <w:marTop w:val="0"/>
                      <w:marBottom w:val="0"/>
                      <w:divBdr>
                        <w:top w:val="none" w:sz="0" w:space="0" w:color="auto"/>
                        <w:left w:val="none" w:sz="0" w:space="0" w:color="auto"/>
                        <w:bottom w:val="none" w:sz="0" w:space="0" w:color="auto"/>
                        <w:right w:val="none" w:sz="0" w:space="0" w:color="auto"/>
                      </w:divBdr>
                    </w:div>
                    <w:div w:id="2131849317">
                      <w:marLeft w:val="0"/>
                      <w:marRight w:val="0"/>
                      <w:marTop w:val="0"/>
                      <w:marBottom w:val="0"/>
                      <w:divBdr>
                        <w:top w:val="none" w:sz="0" w:space="0" w:color="auto"/>
                        <w:left w:val="none" w:sz="0" w:space="0" w:color="auto"/>
                        <w:bottom w:val="none" w:sz="0" w:space="0" w:color="auto"/>
                        <w:right w:val="none" w:sz="0" w:space="0" w:color="auto"/>
                      </w:divBdr>
                    </w:div>
                  </w:divsChild>
                </w:div>
                <w:div w:id="976229174">
                  <w:marLeft w:val="0"/>
                  <w:marRight w:val="0"/>
                  <w:marTop w:val="0"/>
                  <w:marBottom w:val="0"/>
                  <w:divBdr>
                    <w:top w:val="none" w:sz="0" w:space="0" w:color="auto"/>
                    <w:left w:val="none" w:sz="0" w:space="0" w:color="auto"/>
                    <w:bottom w:val="none" w:sz="0" w:space="0" w:color="auto"/>
                    <w:right w:val="none" w:sz="0" w:space="0" w:color="auto"/>
                  </w:divBdr>
                  <w:divsChild>
                    <w:div w:id="367487609">
                      <w:marLeft w:val="0"/>
                      <w:marRight w:val="0"/>
                      <w:marTop w:val="0"/>
                      <w:marBottom w:val="0"/>
                      <w:divBdr>
                        <w:top w:val="none" w:sz="0" w:space="0" w:color="auto"/>
                        <w:left w:val="none" w:sz="0" w:space="0" w:color="auto"/>
                        <w:bottom w:val="none" w:sz="0" w:space="0" w:color="auto"/>
                        <w:right w:val="none" w:sz="0" w:space="0" w:color="auto"/>
                      </w:divBdr>
                    </w:div>
                  </w:divsChild>
                </w:div>
                <w:div w:id="1261797311">
                  <w:marLeft w:val="0"/>
                  <w:marRight w:val="0"/>
                  <w:marTop w:val="0"/>
                  <w:marBottom w:val="0"/>
                  <w:divBdr>
                    <w:top w:val="none" w:sz="0" w:space="0" w:color="auto"/>
                    <w:left w:val="none" w:sz="0" w:space="0" w:color="auto"/>
                    <w:bottom w:val="none" w:sz="0" w:space="0" w:color="auto"/>
                    <w:right w:val="none" w:sz="0" w:space="0" w:color="auto"/>
                  </w:divBdr>
                  <w:divsChild>
                    <w:div w:id="507251033">
                      <w:marLeft w:val="0"/>
                      <w:marRight w:val="0"/>
                      <w:marTop w:val="0"/>
                      <w:marBottom w:val="0"/>
                      <w:divBdr>
                        <w:top w:val="none" w:sz="0" w:space="0" w:color="auto"/>
                        <w:left w:val="none" w:sz="0" w:space="0" w:color="auto"/>
                        <w:bottom w:val="none" w:sz="0" w:space="0" w:color="auto"/>
                        <w:right w:val="none" w:sz="0" w:space="0" w:color="auto"/>
                      </w:divBdr>
                    </w:div>
                    <w:div w:id="398794175">
                      <w:marLeft w:val="0"/>
                      <w:marRight w:val="0"/>
                      <w:marTop w:val="0"/>
                      <w:marBottom w:val="0"/>
                      <w:divBdr>
                        <w:top w:val="none" w:sz="0" w:space="0" w:color="auto"/>
                        <w:left w:val="none" w:sz="0" w:space="0" w:color="auto"/>
                        <w:bottom w:val="none" w:sz="0" w:space="0" w:color="auto"/>
                        <w:right w:val="none" w:sz="0" w:space="0" w:color="auto"/>
                      </w:divBdr>
                    </w:div>
                  </w:divsChild>
                </w:div>
                <w:div w:id="28266821">
                  <w:marLeft w:val="0"/>
                  <w:marRight w:val="0"/>
                  <w:marTop w:val="0"/>
                  <w:marBottom w:val="0"/>
                  <w:divBdr>
                    <w:top w:val="none" w:sz="0" w:space="0" w:color="auto"/>
                    <w:left w:val="none" w:sz="0" w:space="0" w:color="auto"/>
                    <w:bottom w:val="none" w:sz="0" w:space="0" w:color="auto"/>
                    <w:right w:val="none" w:sz="0" w:space="0" w:color="auto"/>
                  </w:divBdr>
                  <w:divsChild>
                    <w:div w:id="1888563574">
                      <w:marLeft w:val="0"/>
                      <w:marRight w:val="0"/>
                      <w:marTop w:val="0"/>
                      <w:marBottom w:val="0"/>
                      <w:divBdr>
                        <w:top w:val="none" w:sz="0" w:space="0" w:color="auto"/>
                        <w:left w:val="none" w:sz="0" w:space="0" w:color="auto"/>
                        <w:bottom w:val="none" w:sz="0" w:space="0" w:color="auto"/>
                        <w:right w:val="none" w:sz="0" w:space="0" w:color="auto"/>
                      </w:divBdr>
                    </w:div>
                  </w:divsChild>
                </w:div>
                <w:div w:id="1809861214">
                  <w:marLeft w:val="0"/>
                  <w:marRight w:val="0"/>
                  <w:marTop w:val="0"/>
                  <w:marBottom w:val="0"/>
                  <w:divBdr>
                    <w:top w:val="none" w:sz="0" w:space="0" w:color="auto"/>
                    <w:left w:val="none" w:sz="0" w:space="0" w:color="auto"/>
                    <w:bottom w:val="none" w:sz="0" w:space="0" w:color="auto"/>
                    <w:right w:val="none" w:sz="0" w:space="0" w:color="auto"/>
                  </w:divBdr>
                  <w:divsChild>
                    <w:div w:id="1402487191">
                      <w:marLeft w:val="0"/>
                      <w:marRight w:val="0"/>
                      <w:marTop w:val="0"/>
                      <w:marBottom w:val="0"/>
                      <w:divBdr>
                        <w:top w:val="none" w:sz="0" w:space="0" w:color="auto"/>
                        <w:left w:val="none" w:sz="0" w:space="0" w:color="auto"/>
                        <w:bottom w:val="none" w:sz="0" w:space="0" w:color="auto"/>
                        <w:right w:val="none" w:sz="0" w:space="0" w:color="auto"/>
                      </w:divBdr>
                    </w:div>
                    <w:div w:id="1237397110">
                      <w:marLeft w:val="0"/>
                      <w:marRight w:val="0"/>
                      <w:marTop w:val="0"/>
                      <w:marBottom w:val="0"/>
                      <w:divBdr>
                        <w:top w:val="none" w:sz="0" w:space="0" w:color="auto"/>
                        <w:left w:val="none" w:sz="0" w:space="0" w:color="auto"/>
                        <w:bottom w:val="none" w:sz="0" w:space="0" w:color="auto"/>
                        <w:right w:val="none" w:sz="0" w:space="0" w:color="auto"/>
                      </w:divBdr>
                    </w:div>
                    <w:div w:id="2037075776">
                      <w:marLeft w:val="0"/>
                      <w:marRight w:val="0"/>
                      <w:marTop w:val="0"/>
                      <w:marBottom w:val="0"/>
                      <w:divBdr>
                        <w:top w:val="none" w:sz="0" w:space="0" w:color="auto"/>
                        <w:left w:val="none" w:sz="0" w:space="0" w:color="auto"/>
                        <w:bottom w:val="none" w:sz="0" w:space="0" w:color="auto"/>
                        <w:right w:val="none" w:sz="0" w:space="0" w:color="auto"/>
                      </w:divBdr>
                    </w:div>
                    <w:div w:id="2085452611">
                      <w:marLeft w:val="0"/>
                      <w:marRight w:val="0"/>
                      <w:marTop w:val="0"/>
                      <w:marBottom w:val="0"/>
                      <w:divBdr>
                        <w:top w:val="none" w:sz="0" w:space="0" w:color="auto"/>
                        <w:left w:val="none" w:sz="0" w:space="0" w:color="auto"/>
                        <w:bottom w:val="none" w:sz="0" w:space="0" w:color="auto"/>
                        <w:right w:val="none" w:sz="0" w:space="0" w:color="auto"/>
                      </w:divBdr>
                    </w:div>
                  </w:divsChild>
                </w:div>
                <w:div w:id="1040132446">
                  <w:marLeft w:val="0"/>
                  <w:marRight w:val="0"/>
                  <w:marTop w:val="0"/>
                  <w:marBottom w:val="0"/>
                  <w:divBdr>
                    <w:top w:val="none" w:sz="0" w:space="0" w:color="auto"/>
                    <w:left w:val="none" w:sz="0" w:space="0" w:color="auto"/>
                    <w:bottom w:val="none" w:sz="0" w:space="0" w:color="auto"/>
                    <w:right w:val="none" w:sz="0" w:space="0" w:color="auto"/>
                  </w:divBdr>
                  <w:divsChild>
                    <w:div w:id="63141921">
                      <w:marLeft w:val="0"/>
                      <w:marRight w:val="0"/>
                      <w:marTop w:val="0"/>
                      <w:marBottom w:val="0"/>
                      <w:divBdr>
                        <w:top w:val="none" w:sz="0" w:space="0" w:color="auto"/>
                        <w:left w:val="none" w:sz="0" w:space="0" w:color="auto"/>
                        <w:bottom w:val="none" w:sz="0" w:space="0" w:color="auto"/>
                        <w:right w:val="none" w:sz="0" w:space="0" w:color="auto"/>
                      </w:divBdr>
                    </w:div>
                  </w:divsChild>
                </w:div>
                <w:div w:id="1298029731">
                  <w:marLeft w:val="0"/>
                  <w:marRight w:val="0"/>
                  <w:marTop w:val="0"/>
                  <w:marBottom w:val="0"/>
                  <w:divBdr>
                    <w:top w:val="none" w:sz="0" w:space="0" w:color="auto"/>
                    <w:left w:val="none" w:sz="0" w:space="0" w:color="auto"/>
                    <w:bottom w:val="none" w:sz="0" w:space="0" w:color="auto"/>
                    <w:right w:val="none" w:sz="0" w:space="0" w:color="auto"/>
                  </w:divBdr>
                  <w:divsChild>
                    <w:div w:id="2120180289">
                      <w:marLeft w:val="0"/>
                      <w:marRight w:val="0"/>
                      <w:marTop w:val="0"/>
                      <w:marBottom w:val="0"/>
                      <w:divBdr>
                        <w:top w:val="none" w:sz="0" w:space="0" w:color="auto"/>
                        <w:left w:val="none" w:sz="0" w:space="0" w:color="auto"/>
                        <w:bottom w:val="none" w:sz="0" w:space="0" w:color="auto"/>
                        <w:right w:val="none" w:sz="0" w:space="0" w:color="auto"/>
                      </w:divBdr>
                    </w:div>
                    <w:div w:id="77947633">
                      <w:marLeft w:val="0"/>
                      <w:marRight w:val="0"/>
                      <w:marTop w:val="0"/>
                      <w:marBottom w:val="0"/>
                      <w:divBdr>
                        <w:top w:val="none" w:sz="0" w:space="0" w:color="auto"/>
                        <w:left w:val="none" w:sz="0" w:space="0" w:color="auto"/>
                        <w:bottom w:val="none" w:sz="0" w:space="0" w:color="auto"/>
                        <w:right w:val="none" w:sz="0" w:space="0" w:color="auto"/>
                      </w:divBdr>
                    </w:div>
                    <w:div w:id="1829128869">
                      <w:marLeft w:val="0"/>
                      <w:marRight w:val="0"/>
                      <w:marTop w:val="0"/>
                      <w:marBottom w:val="0"/>
                      <w:divBdr>
                        <w:top w:val="none" w:sz="0" w:space="0" w:color="auto"/>
                        <w:left w:val="none" w:sz="0" w:space="0" w:color="auto"/>
                        <w:bottom w:val="none" w:sz="0" w:space="0" w:color="auto"/>
                        <w:right w:val="none" w:sz="0" w:space="0" w:color="auto"/>
                      </w:divBdr>
                    </w:div>
                    <w:div w:id="1278025121">
                      <w:marLeft w:val="0"/>
                      <w:marRight w:val="0"/>
                      <w:marTop w:val="0"/>
                      <w:marBottom w:val="0"/>
                      <w:divBdr>
                        <w:top w:val="none" w:sz="0" w:space="0" w:color="auto"/>
                        <w:left w:val="none" w:sz="0" w:space="0" w:color="auto"/>
                        <w:bottom w:val="none" w:sz="0" w:space="0" w:color="auto"/>
                        <w:right w:val="none" w:sz="0" w:space="0" w:color="auto"/>
                      </w:divBdr>
                    </w:div>
                  </w:divsChild>
                </w:div>
                <w:div w:id="507334502">
                  <w:marLeft w:val="0"/>
                  <w:marRight w:val="0"/>
                  <w:marTop w:val="0"/>
                  <w:marBottom w:val="0"/>
                  <w:divBdr>
                    <w:top w:val="none" w:sz="0" w:space="0" w:color="auto"/>
                    <w:left w:val="none" w:sz="0" w:space="0" w:color="auto"/>
                    <w:bottom w:val="none" w:sz="0" w:space="0" w:color="auto"/>
                    <w:right w:val="none" w:sz="0" w:space="0" w:color="auto"/>
                  </w:divBdr>
                  <w:divsChild>
                    <w:div w:id="1850295036">
                      <w:marLeft w:val="0"/>
                      <w:marRight w:val="0"/>
                      <w:marTop w:val="0"/>
                      <w:marBottom w:val="0"/>
                      <w:divBdr>
                        <w:top w:val="none" w:sz="0" w:space="0" w:color="auto"/>
                        <w:left w:val="none" w:sz="0" w:space="0" w:color="auto"/>
                        <w:bottom w:val="none" w:sz="0" w:space="0" w:color="auto"/>
                        <w:right w:val="none" w:sz="0" w:space="0" w:color="auto"/>
                      </w:divBdr>
                    </w:div>
                    <w:div w:id="1594899127">
                      <w:marLeft w:val="0"/>
                      <w:marRight w:val="0"/>
                      <w:marTop w:val="0"/>
                      <w:marBottom w:val="0"/>
                      <w:divBdr>
                        <w:top w:val="none" w:sz="0" w:space="0" w:color="auto"/>
                        <w:left w:val="none" w:sz="0" w:space="0" w:color="auto"/>
                        <w:bottom w:val="none" w:sz="0" w:space="0" w:color="auto"/>
                        <w:right w:val="none" w:sz="0" w:space="0" w:color="auto"/>
                      </w:divBdr>
                    </w:div>
                  </w:divsChild>
                </w:div>
                <w:div w:id="1285381940">
                  <w:marLeft w:val="0"/>
                  <w:marRight w:val="0"/>
                  <w:marTop w:val="0"/>
                  <w:marBottom w:val="0"/>
                  <w:divBdr>
                    <w:top w:val="none" w:sz="0" w:space="0" w:color="auto"/>
                    <w:left w:val="none" w:sz="0" w:space="0" w:color="auto"/>
                    <w:bottom w:val="none" w:sz="0" w:space="0" w:color="auto"/>
                    <w:right w:val="none" w:sz="0" w:space="0" w:color="auto"/>
                  </w:divBdr>
                  <w:divsChild>
                    <w:div w:id="478034907">
                      <w:marLeft w:val="0"/>
                      <w:marRight w:val="0"/>
                      <w:marTop w:val="0"/>
                      <w:marBottom w:val="0"/>
                      <w:divBdr>
                        <w:top w:val="none" w:sz="0" w:space="0" w:color="auto"/>
                        <w:left w:val="none" w:sz="0" w:space="0" w:color="auto"/>
                        <w:bottom w:val="none" w:sz="0" w:space="0" w:color="auto"/>
                        <w:right w:val="none" w:sz="0" w:space="0" w:color="auto"/>
                      </w:divBdr>
                    </w:div>
                  </w:divsChild>
                </w:div>
                <w:div w:id="1567062408">
                  <w:marLeft w:val="0"/>
                  <w:marRight w:val="0"/>
                  <w:marTop w:val="0"/>
                  <w:marBottom w:val="0"/>
                  <w:divBdr>
                    <w:top w:val="none" w:sz="0" w:space="0" w:color="auto"/>
                    <w:left w:val="none" w:sz="0" w:space="0" w:color="auto"/>
                    <w:bottom w:val="none" w:sz="0" w:space="0" w:color="auto"/>
                    <w:right w:val="none" w:sz="0" w:space="0" w:color="auto"/>
                  </w:divBdr>
                  <w:divsChild>
                    <w:div w:id="1740590551">
                      <w:marLeft w:val="0"/>
                      <w:marRight w:val="0"/>
                      <w:marTop w:val="0"/>
                      <w:marBottom w:val="0"/>
                      <w:divBdr>
                        <w:top w:val="none" w:sz="0" w:space="0" w:color="auto"/>
                        <w:left w:val="none" w:sz="0" w:space="0" w:color="auto"/>
                        <w:bottom w:val="none" w:sz="0" w:space="0" w:color="auto"/>
                        <w:right w:val="none" w:sz="0" w:space="0" w:color="auto"/>
                      </w:divBdr>
                    </w:div>
                  </w:divsChild>
                </w:div>
                <w:div w:id="130440259">
                  <w:marLeft w:val="0"/>
                  <w:marRight w:val="0"/>
                  <w:marTop w:val="0"/>
                  <w:marBottom w:val="0"/>
                  <w:divBdr>
                    <w:top w:val="none" w:sz="0" w:space="0" w:color="auto"/>
                    <w:left w:val="none" w:sz="0" w:space="0" w:color="auto"/>
                    <w:bottom w:val="none" w:sz="0" w:space="0" w:color="auto"/>
                    <w:right w:val="none" w:sz="0" w:space="0" w:color="auto"/>
                  </w:divBdr>
                  <w:divsChild>
                    <w:div w:id="322976420">
                      <w:marLeft w:val="0"/>
                      <w:marRight w:val="0"/>
                      <w:marTop w:val="0"/>
                      <w:marBottom w:val="0"/>
                      <w:divBdr>
                        <w:top w:val="none" w:sz="0" w:space="0" w:color="auto"/>
                        <w:left w:val="none" w:sz="0" w:space="0" w:color="auto"/>
                        <w:bottom w:val="none" w:sz="0" w:space="0" w:color="auto"/>
                        <w:right w:val="none" w:sz="0" w:space="0" w:color="auto"/>
                      </w:divBdr>
                    </w:div>
                    <w:div w:id="780339211">
                      <w:marLeft w:val="0"/>
                      <w:marRight w:val="0"/>
                      <w:marTop w:val="0"/>
                      <w:marBottom w:val="0"/>
                      <w:divBdr>
                        <w:top w:val="none" w:sz="0" w:space="0" w:color="auto"/>
                        <w:left w:val="none" w:sz="0" w:space="0" w:color="auto"/>
                        <w:bottom w:val="none" w:sz="0" w:space="0" w:color="auto"/>
                        <w:right w:val="none" w:sz="0" w:space="0" w:color="auto"/>
                      </w:divBdr>
                    </w:div>
                    <w:div w:id="650796505">
                      <w:marLeft w:val="0"/>
                      <w:marRight w:val="0"/>
                      <w:marTop w:val="0"/>
                      <w:marBottom w:val="0"/>
                      <w:divBdr>
                        <w:top w:val="none" w:sz="0" w:space="0" w:color="auto"/>
                        <w:left w:val="none" w:sz="0" w:space="0" w:color="auto"/>
                        <w:bottom w:val="none" w:sz="0" w:space="0" w:color="auto"/>
                        <w:right w:val="none" w:sz="0" w:space="0" w:color="auto"/>
                      </w:divBdr>
                    </w:div>
                    <w:div w:id="1746685796">
                      <w:marLeft w:val="0"/>
                      <w:marRight w:val="0"/>
                      <w:marTop w:val="0"/>
                      <w:marBottom w:val="0"/>
                      <w:divBdr>
                        <w:top w:val="none" w:sz="0" w:space="0" w:color="auto"/>
                        <w:left w:val="none" w:sz="0" w:space="0" w:color="auto"/>
                        <w:bottom w:val="none" w:sz="0" w:space="0" w:color="auto"/>
                        <w:right w:val="none" w:sz="0" w:space="0" w:color="auto"/>
                      </w:divBdr>
                    </w:div>
                    <w:div w:id="1484616244">
                      <w:marLeft w:val="0"/>
                      <w:marRight w:val="0"/>
                      <w:marTop w:val="0"/>
                      <w:marBottom w:val="0"/>
                      <w:divBdr>
                        <w:top w:val="none" w:sz="0" w:space="0" w:color="auto"/>
                        <w:left w:val="none" w:sz="0" w:space="0" w:color="auto"/>
                        <w:bottom w:val="none" w:sz="0" w:space="0" w:color="auto"/>
                        <w:right w:val="none" w:sz="0" w:space="0" w:color="auto"/>
                      </w:divBdr>
                    </w:div>
                    <w:div w:id="1395662350">
                      <w:marLeft w:val="0"/>
                      <w:marRight w:val="0"/>
                      <w:marTop w:val="0"/>
                      <w:marBottom w:val="0"/>
                      <w:divBdr>
                        <w:top w:val="none" w:sz="0" w:space="0" w:color="auto"/>
                        <w:left w:val="none" w:sz="0" w:space="0" w:color="auto"/>
                        <w:bottom w:val="none" w:sz="0" w:space="0" w:color="auto"/>
                        <w:right w:val="none" w:sz="0" w:space="0" w:color="auto"/>
                      </w:divBdr>
                    </w:div>
                  </w:divsChild>
                </w:div>
                <w:div w:id="353188770">
                  <w:marLeft w:val="0"/>
                  <w:marRight w:val="0"/>
                  <w:marTop w:val="0"/>
                  <w:marBottom w:val="0"/>
                  <w:divBdr>
                    <w:top w:val="none" w:sz="0" w:space="0" w:color="auto"/>
                    <w:left w:val="none" w:sz="0" w:space="0" w:color="auto"/>
                    <w:bottom w:val="none" w:sz="0" w:space="0" w:color="auto"/>
                    <w:right w:val="none" w:sz="0" w:space="0" w:color="auto"/>
                  </w:divBdr>
                  <w:divsChild>
                    <w:div w:id="728915378">
                      <w:marLeft w:val="0"/>
                      <w:marRight w:val="0"/>
                      <w:marTop w:val="0"/>
                      <w:marBottom w:val="0"/>
                      <w:divBdr>
                        <w:top w:val="none" w:sz="0" w:space="0" w:color="auto"/>
                        <w:left w:val="none" w:sz="0" w:space="0" w:color="auto"/>
                        <w:bottom w:val="none" w:sz="0" w:space="0" w:color="auto"/>
                        <w:right w:val="none" w:sz="0" w:space="0" w:color="auto"/>
                      </w:divBdr>
                    </w:div>
                    <w:div w:id="69277068">
                      <w:marLeft w:val="0"/>
                      <w:marRight w:val="0"/>
                      <w:marTop w:val="0"/>
                      <w:marBottom w:val="0"/>
                      <w:divBdr>
                        <w:top w:val="none" w:sz="0" w:space="0" w:color="auto"/>
                        <w:left w:val="none" w:sz="0" w:space="0" w:color="auto"/>
                        <w:bottom w:val="none" w:sz="0" w:space="0" w:color="auto"/>
                        <w:right w:val="none" w:sz="0" w:space="0" w:color="auto"/>
                      </w:divBdr>
                    </w:div>
                    <w:div w:id="562329349">
                      <w:marLeft w:val="0"/>
                      <w:marRight w:val="0"/>
                      <w:marTop w:val="0"/>
                      <w:marBottom w:val="0"/>
                      <w:divBdr>
                        <w:top w:val="none" w:sz="0" w:space="0" w:color="auto"/>
                        <w:left w:val="none" w:sz="0" w:space="0" w:color="auto"/>
                        <w:bottom w:val="none" w:sz="0" w:space="0" w:color="auto"/>
                        <w:right w:val="none" w:sz="0" w:space="0" w:color="auto"/>
                      </w:divBdr>
                    </w:div>
                  </w:divsChild>
                </w:div>
                <w:div w:id="1626234044">
                  <w:marLeft w:val="0"/>
                  <w:marRight w:val="0"/>
                  <w:marTop w:val="0"/>
                  <w:marBottom w:val="0"/>
                  <w:divBdr>
                    <w:top w:val="none" w:sz="0" w:space="0" w:color="auto"/>
                    <w:left w:val="none" w:sz="0" w:space="0" w:color="auto"/>
                    <w:bottom w:val="none" w:sz="0" w:space="0" w:color="auto"/>
                    <w:right w:val="none" w:sz="0" w:space="0" w:color="auto"/>
                  </w:divBdr>
                  <w:divsChild>
                    <w:div w:id="1127089882">
                      <w:marLeft w:val="0"/>
                      <w:marRight w:val="0"/>
                      <w:marTop w:val="0"/>
                      <w:marBottom w:val="0"/>
                      <w:divBdr>
                        <w:top w:val="none" w:sz="0" w:space="0" w:color="auto"/>
                        <w:left w:val="none" w:sz="0" w:space="0" w:color="auto"/>
                        <w:bottom w:val="none" w:sz="0" w:space="0" w:color="auto"/>
                        <w:right w:val="none" w:sz="0" w:space="0" w:color="auto"/>
                      </w:divBdr>
                    </w:div>
                    <w:div w:id="1625772720">
                      <w:marLeft w:val="0"/>
                      <w:marRight w:val="0"/>
                      <w:marTop w:val="0"/>
                      <w:marBottom w:val="0"/>
                      <w:divBdr>
                        <w:top w:val="none" w:sz="0" w:space="0" w:color="auto"/>
                        <w:left w:val="none" w:sz="0" w:space="0" w:color="auto"/>
                        <w:bottom w:val="none" w:sz="0" w:space="0" w:color="auto"/>
                        <w:right w:val="none" w:sz="0" w:space="0" w:color="auto"/>
                      </w:divBdr>
                    </w:div>
                    <w:div w:id="1491941893">
                      <w:marLeft w:val="0"/>
                      <w:marRight w:val="0"/>
                      <w:marTop w:val="0"/>
                      <w:marBottom w:val="0"/>
                      <w:divBdr>
                        <w:top w:val="none" w:sz="0" w:space="0" w:color="auto"/>
                        <w:left w:val="none" w:sz="0" w:space="0" w:color="auto"/>
                        <w:bottom w:val="none" w:sz="0" w:space="0" w:color="auto"/>
                        <w:right w:val="none" w:sz="0" w:space="0" w:color="auto"/>
                      </w:divBdr>
                    </w:div>
                  </w:divsChild>
                </w:div>
                <w:div w:id="126749828">
                  <w:marLeft w:val="0"/>
                  <w:marRight w:val="0"/>
                  <w:marTop w:val="0"/>
                  <w:marBottom w:val="0"/>
                  <w:divBdr>
                    <w:top w:val="none" w:sz="0" w:space="0" w:color="auto"/>
                    <w:left w:val="none" w:sz="0" w:space="0" w:color="auto"/>
                    <w:bottom w:val="none" w:sz="0" w:space="0" w:color="auto"/>
                    <w:right w:val="none" w:sz="0" w:space="0" w:color="auto"/>
                  </w:divBdr>
                  <w:divsChild>
                    <w:div w:id="1276521829">
                      <w:marLeft w:val="0"/>
                      <w:marRight w:val="0"/>
                      <w:marTop w:val="0"/>
                      <w:marBottom w:val="0"/>
                      <w:divBdr>
                        <w:top w:val="none" w:sz="0" w:space="0" w:color="auto"/>
                        <w:left w:val="none" w:sz="0" w:space="0" w:color="auto"/>
                        <w:bottom w:val="none" w:sz="0" w:space="0" w:color="auto"/>
                        <w:right w:val="none" w:sz="0" w:space="0" w:color="auto"/>
                      </w:divBdr>
                    </w:div>
                  </w:divsChild>
                </w:div>
                <w:div w:id="1061292103">
                  <w:marLeft w:val="0"/>
                  <w:marRight w:val="0"/>
                  <w:marTop w:val="0"/>
                  <w:marBottom w:val="0"/>
                  <w:divBdr>
                    <w:top w:val="none" w:sz="0" w:space="0" w:color="auto"/>
                    <w:left w:val="none" w:sz="0" w:space="0" w:color="auto"/>
                    <w:bottom w:val="none" w:sz="0" w:space="0" w:color="auto"/>
                    <w:right w:val="none" w:sz="0" w:space="0" w:color="auto"/>
                  </w:divBdr>
                  <w:divsChild>
                    <w:div w:id="586228038">
                      <w:marLeft w:val="0"/>
                      <w:marRight w:val="0"/>
                      <w:marTop w:val="0"/>
                      <w:marBottom w:val="0"/>
                      <w:divBdr>
                        <w:top w:val="none" w:sz="0" w:space="0" w:color="auto"/>
                        <w:left w:val="none" w:sz="0" w:space="0" w:color="auto"/>
                        <w:bottom w:val="none" w:sz="0" w:space="0" w:color="auto"/>
                        <w:right w:val="none" w:sz="0" w:space="0" w:color="auto"/>
                      </w:divBdr>
                    </w:div>
                    <w:div w:id="121077142">
                      <w:marLeft w:val="0"/>
                      <w:marRight w:val="0"/>
                      <w:marTop w:val="0"/>
                      <w:marBottom w:val="0"/>
                      <w:divBdr>
                        <w:top w:val="none" w:sz="0" w:space="0" w:color="auto"/>
                        <w:left w:val="none" w:sz="0" w:space="0" w:color="auto"/>
                        <w:bottom w:val="none" w:sz="0" w:space="0" w:color="auto"/>
                        <w:right w:val="none" w:sz="0" w:space="0" w:color="auto"/>
                      </w:divBdr>
                    </w:div>
                    <w:div w:id="408624151">
                      <w:marLeft w:val="0"/>
                      <w:marRight w:val="0"/>
                      <w:marTop w:val="0"/>
                      <w:marBottom w:val="0"/>
                      <w:divBdr>
                        <w:top w:val="none" w:sz="0" w:space="0" w:color="auto"/>
                        <w:left w:val="none" w:sz="0" w:space="0" w:color="auto"/>
                        <w:bottom w:val="none" w:sz="0" w:space="0" w:color="auto"/>
                        <w:right w:val="none" w:sz="0" w:space="0" w:color="auto"/>
                      </w:divBdr>
                    </w:div>
                  </w:divsChild>
                </w:div>
                <w:div w:id="846596665">
                  <w:marLeft w:val="0"/>
                  <w:marRight w:val="0"/>
                  <w:marTop w:val="0"/>
                  <w:marBottom w:val="0"/>
                  <w:divBdr>
                    <w:top w:val="none" w:sz="0" w:space="0" w:color="auto"/>
                    <w:left w:val="none" w:sz="0" w:space="0" w:color="auto"/>
                    <w:bottom w:val="none" w:sz="0" w:space="0" w:color="auto"/>
                    <w:right w:val="none" w:sz="0" w:space="0" w:color="auto"/>
                  </w:divBdr>
                  <w:divsChild>
                    <w:div w:id="314457490">
                      <w:marLeft w:val="0"/>
                      <w:marRight w:val="0"/>
                      <w:marTop w:val="0"/>
                      <w:marBottom w:val="0"/>
                      <w:divBdr>
                        <w:top w:val="none" w:sz="0" w:space="0" w:color="auto"/>
                        <w:left w:val="none" w:sz="0" w:space="0" w:color="auto"/>
                        <w:bottom w:val="none" w:sz="0" w:space="0" w:color="auto"/>
                        <w:right w:val="none" w:sz="0" w:space="0" w:color="auto"/>
                      </w:divBdr>
                    </w:div>
                    <w:div w:id="649750733">
                      <w:marLeft w:val="0"/>
                      <w:marRight w:val="0"/>
                      <w:marTop w:val="0"/>
                      <w:marBottom w:val="0"/>
                      <w:divBdr>
                        <w:top w:val="none" w:sz="0" w:space="0" w:color="auto"/>
                        <w:left w:val="none" w:sz="0" w:space="0" w:color="auto"/>
                        <w:bottom w:val="none" w:sz="0" w:space="0" w:color="auto"/>
                        <w:right w:val="none" w:sz="0" w:space="0" w:color="auto"/>
                      </w:divBdr>
                    </w:div>
                  </w:divsChild>
                </w:div>
                <w:div w:id="889419194">
                  <w:marLeft w:val="0"/>
                  <w:marRight w:val="0"/>
                  <w:marTop w:val="0"/>
                  <w:marBottom w:val="0"/>
                  <w:divBdr>
                    <w:top w:val="none" w:sz="0" w:space="0" w:color="auto"/>
                    <w:left w:val="none" w:sz="0" w:space="0" w:color="auto"/>
                    <w:bottom w:val="none" w:sz="0" w:space="0" w:color="auto"/>
                    <w:right w:val="none" w:sz="0" w:space="0" w:color="auto"/>
                  </w:divBdr>
                  <w:divsChild>
                    <w:div w:id="1165166050">
                      <w:marLeft w:val="0"/>
                      <w:marRight w:val="0"/>
                      <w:marTop w:val="0"/>
                      <w:marBottom w:val="0"/>
                      <w:divBdr>
                        <w:top w:val="none" w:sz="0" w:space="0" w:color="auto"/>
                        <w:left w:val="none" w:sz="0" w:space="0" w:color="auto"/>
                        <w:bottom w:val="none" w:sz="0" w:space="0" w:color="auto"/>
                        <w:right w:val="none" w:sz="0" w:space="0" w:color="auto"/>
                      </w:divBdr>
                    </w:div>
                  </w:divsChild>
                </w:div>
                <w:div w:id="1466973484">
                  <w:marLeft w:val="0"/>
                  <w:marRight w:val="0"/>
                  <w:marTop w:val="0"/>
                  <w:marBottom w:val="0"/>
                  <w:divBdr>
                    <w:top w:val="none" w:sz="0" w:space="0" w:color="auto"/>
                    <w:left w:val="none" w:sz="0" w:space="0" w:color="auto"/>
                    <w:bottom w:val="none" w:sz="0" w:space="0" w:color="auto"/>
                    <w:right w:val="none" w:sz="0" w:space="0" w:color="auto"/>
                  </w:divBdr>
                  <w:divsChild>
                    <w:div w:id="466092234">
                      <w:marLeft w:val="0"/>
                      <w:marRight w:val="0"/>
                      <w:marTop w:val="0"/>
                      <w:marBottom w:val="0"/>
                      <w:divBdr>
                        <w:top w:val="none" w:sz="0" w:space="0" w:color="auto"/>
                        <w:left w:val="none" w:sz="0" w:space="0" w:color="auto"/>
                        <w:bottom w:val="none" w:sz="0" w:space="0" w:color="auto"/>
                        <w:right w:val="none" w:sz="0" w:space="0" w:color="auto"/>
                      </w:divBdr>
                    </w:div>
                  </w:divsChild>
                </w:div>
                <w:div w:id="1870026103">
                  <w:marLeft w:val="0"/>
                  <w:marRight w:val="0"/>
                  <w:marTop w:val="0"/>
                  <w:marBottom w:val="0"/>
                  <w:divBdr>
                    <w:top w:val="none" w:sz="0" w:space="0" w:color="auto"/>
                    <w:left w:val="none" w:sz="0" w:space="0" w:color="auto"/>
                    <w:bottom w:val="none" w:sz="0" w:space="0" w:color="auto"/>
                    <w:right w:val="none" w:sz="0" w:space="0" w:color="auto"/>
                  </w:divBdr>
                  <w:divsChild>
                    <w:div w:id="1477187865">
                      <w:marLeft w:val="0"/>
                      <w:marRight w:val="0"/>
                      <w:marTop w:val="0"/>
                      <w:marBottom w:val="0"/>
                      <w:divBdr>
                        <w:top w:val="none" w:sz="0" w:space="0" w:color="auto"/>
                        <w:left w:val="none" w:sz="0" w:space="0" w:color="auto"/>
                        <w:bottom w:val="none" w:sz="0" w:space="0" w:color="auto"/>
                        <w:right w:val="none" w:sz="0" w:space="0" w:color="auto"/>
                      </w:divBdr>
                    </w:div>
                  </w:divsChild>
                </w:div>
                <w:div w:id="1839995852">
                  <w:marLeft w:val="0"/>
                  <w:marRight w:val="0"/>
                  <w:marTop w:val="0"/>
                  <w:marBottom w:val="0"/>
                  <w:divBdr>
                    <w:top w:val="none" w:sz="0" w:space="0" w:color="auto"/>
                    <w:left w:val="none" w:sz="0" w:space="0" w:color="auto"/>
                    <w:bottom w:val="none" w:sz="0" w:space="0" w:color="auto"/>
                    <w:right w:val="none" w:sz="0" w:space="0" w:color="auto"/>
                  </w:divBdr>
                  <w:divsChild>
                    <w:div w:id="1740205587">
                      <w:marLeft w:val="0"/>
                      <w:marRight w:val="0"/>
                      <w:marTop w:val="0"/>
                      <w:marBottom w:val="0"/>
                      <w:divBdr>
                        <w:top w:val="none" w:sz="0" w:space="0" w:color="auto"/>
                        <w:left w:val="none" w:sz="0" w:space="0" w:color="auto"/>
                        <w:bottom w:val="none" w:sz="0" w:space="0" w:color="auto"/>
                        <w:right w:val="none" w:sz="0" w:space="0" w:color="auto"/>
                      </w:divBdr>
                    </w:div>
                    <w:div w:id="57090808">
                      <w:marLeft w:val="0"/>
                      <w:marRight w:val="0"/>
                      <w:marTop w:val="0"/>
                      <w:marBottom w:val="0"/>
                      <w:divBdr>
                        <w:top w:val="none" w:sz="0" w:space="0" w:color="auto"/>
                        <w:left w:val="none" w:sz="0" w:space="0" w:color="auto"/>
                        <w:bottom w:val="none" w:sz="0" w:space="0" w:color="auto"/>
                        <w:right w:val="none" w:sz="0" w:space="0" w:color="auto"/>
                      </w:divBdr>
                    </w:div>
                    <w:div w:id="159666284">
                      <w:marLeft w:val="0"/>
                      <w:marRight w:val="0"/>
                      <w:marTop w:val="0"/>
                      <w:marBottom w:val="0"/>
                      <w:divBdr>
                        <w:top w:val="none" w:sz="0" w:space="0" w:color="auto"/>
                        <w:left w:val="none" w:sz="0" w:space="0" w:color="auto"/>
                        <w:bottom w:val="none" w:sz="0" w:space="0" w:color="auto"/>
                        <w:right w:val="none" w:sz="0" w:space="0" w:color="auto"/>
                      </w:divBdr>
                    </w:div>
                  </w:divsChild>
                </w:div>
                <w:div w:id="1615752047">
                  <w:marLeft w:val="0"/>
                  <w:marRight w:val="0"/>
                  <w:marTop w:val="0"/>
                  <w:marBottom w:val="0"/>
                  <w:divBdr>
                    <w:top w:val="none" w:sz="0" w:space="0" w:color="auto"/>
                    <w:left w:val="none" w:sz="0" w:space="0" w:color="auto"/>
                    <w:bottom w:val="none" w:sz="0" w:space="0" w:color="auto"/>
                    <w:right w:val="none" w:sz="0" w:space="0" w:color="auto"/>
                  </w:divBdr>
                  <w:divsChild>
                    <w:div w:id="1842770481">
                      <w:marLeft w:val="0"/>
                      <w:marRight w:val="0"/>
                      <w:marTop w:val="0"/>
                      <w:marBottom w:val="0"/>
                      <w:divBdr>
                        <w:top w:val="none" w:sz="0" w:space="0" w:color="auto"/>
                        <w:left w:val="none" w:sz="0" w:space="0" w:color="auto"/>
                        <w:bottom w:val="none" w:sz="0" w:space="0" w:color="auto"/>
                        <w:right w:val="none" w:sz="0" w:space="0" w:color="auto"/>
                      </w:divBdr>
                    </w:div>
                  </w:divsChild>
                </w:div>
                <w:div w:id="34283734">
                  <w:marLeft w:val="0"/>
                  <w:marRight w:val="0"/>
                  <w:marTop w:val="0"/>
                  <w:marBottom w:val="0"/>
                  <w:divBdr>
                    <w:top w:val="none" w:sz="0" w:space="0" w:color="auto"/>
                    <w:left w:val="none" w:sz="0" w:space="0" w:color="auto"/>
                    <w:bottom w:val="none" w:sz="0" w:space="0" w:color="auto"/>
                    <w:right w:val="none" w:sz="0" w:space="0" w:color="auto"/>
                  </w:divBdr>
                  <w:divsChild>
                    <w:div w:id="445005705">
                      <w:marLeft w:val="0"/>
                      <w:marRight w:val="0"/>
                      <w:marTop w:val="0"/>
                      <w:marBottom w:val="0"/>
                      <w:divBdr>
                        <w:top w:val="none" w:sz="0" w:space="0" w:color="auto"/>
                        <w:left w:val="none" w:sz="0" w:space="0" w:color="auto"/>
                        <w:bottom w:val="none" w:sz="0" w:space="0" w:color="auto"/>
                        <w:right w:val="none" w:sz="0" w:space="0" w:color="auto"/>
                      </w:divBdr>
                    </w:div>
                    <w:div w:id="1935742315">
                      <w:marLeft w:val="0"/>
                      <w:marRight w:val="0"/>
                      <w:marTop w:val="0"/>
                      <w:marBottom w:val="0"/>
                      <w:divBdr>
                        <w:top w:val="none" w:sz="0" w:space="0" w:color="auto"/>
                        <w:left w:val="none" w:sz="0" w:space="0" w:color="auto"/>
                        <w:bottom w:val="none" w:sz="0" w:space="0" w:color="auto"/>
                        <w:right w:val="none" w:sz="0" w:space="0" w:color="auto"/>
                      </w:divBdr>
                    </w:div>
                    <w:div w:id="1005937624">
                      <w:marLeft w:val="0"/>
                      <w:marRight w:val="0"/>
                      <w:marTop w:val="0"/>
                      <w:marBottom w:val="0"/>
                      <w:divBdr>
                        <w:top w:val="none" w:sz="0" w:space="0" w:color="auto"/>
                        <w:left w:val="none" w:sz="0" w:space="0" w:color="auto"/>
                        <w:bottom w:val="none" w:sz="0" w:space="0" w:color="auto"/>
                        <w:right w:val="none" w:sz="0" w:space="0" w:color="auto"/>
                      </w:divBdr>
                    </w:div>
                  </w:divsChild>
                </w:div>
                <w:div w:id="1916278923">
                  <w:marLeft w:val="0"/>
                  <w:marRight w:val="0"/>
                  <w:marTop w:val="0"/>
                  <w:marBottom w:val="0"/>
                  <w:divBdr>
                    <w:top w:val="none" w:sz="0" w:space="0" w:color="auto"/>
                    <w:left w:val="none" w:sz="0" w:space="0" w:color="auto"/>
                    <w:bottom w:val="none" w:sz="0" w:space="0" w:color="auto"/>
                    <w:right w:val="none" w:sz="0" w:space="0" w:color="auto"/>
                  </w:divBdr>
                  <w:divsChild>
                    <w:div w:id="1351251842">
                      <w:marLeft w:val="0"/>
                      <w:marRight w:val="0"/>
                      <w:marTop w:val="0"/>
                      <w:marBottom w:val="0"/>
                      <w:divBdr>
                        <w:top w:val="none" w:sz="0" w:space="0" w:color="auto"/>
                        <w:left w:val="none" w:sz="0" w:space="0" w:color="auto"/>
                        <w:bottom w:val="none" w:sz="0" w:space="0" w:color="auto"/>
                        <w:right w:val="none" w:sz="0" w:space="0" w:color="auto"/>
                      </w:divBdr>
                    </w:div>
                  </w:divsChild>
                </w:div>
                <w:div w:id="286933259">
                  <w:marLeft w:val="0"/>
                  <w:marRight w:val="0"/>
                  <w:marTop w:val="0"/>
                  <w:marBottom w:val="0"/>
                  <w:divBdr>
                    <w:top w:val="none" w:sz="0" w:space="0" w:color="auto"/>
                    <w:left w:val="none" w:sz="0" w:space="0" w:color="auto"/>
                    <w:bottom w:val="none" w:sz="0" w:space="0" w:color="auto"/>
                    <w:right w:val="none" w:sz="0" w:space="0" w:color="auto"/>
                  </w:divBdr>
                  <w:divsChild>
                    <w:div w:id="533927794">
                      <w:marLeft w:val="0"/>
                      <w:marRight w:val="0"/>
                      <w:marTop w:val="0"/>
                      <w:marBottom w:val="0"/>
                      <w:divBdr>
                        <w:top w:val="none" w:sz="0" w:space="0" w:color="auto"/>
                        <w:left w:val="none" w:sz="0" w:space="0" w:color="auto"/>
                        <w:bottom w:val="none" w:sz="0" w:space="0" w:color="auto"/>
                        <w:right w:val="none" w:sz="0" w:space="0" w:color="auto"/>
                      </w:divBdr>
                    </w:div>
                    <w:div w:id="861263">
                      <w:marLeft w:val="0"/>
                      <w:marRight w:val="0"/>
                      <w:marTop w:val="0"/>
                      <w:marBottom w:val="0"/>
                      <w:divBdr>
                        <w:top w:val="none" w:sz="0" w:space="0" w:color="auto"/>
                        <w:left w:val="none" w:sz="0" w:space="0" w:color="auto"/>
                        <w:bottom w:val="none" w:sz="0" w:space="0" w:color="auto"/>
                        <w:right w:val="none" w:sz="0" w:space="0" w:color="auto"/>
                      </w:divBdr>
                    </w:div>
                    <w:div w:id="2055539303">
                      <w:marLeft w:val="0"/>
                      <w:marRight w:val="0"/>
                      <w:marTop w:val="0"/>
                      <w:marBottom w:val="0"/>
                      <w:divBdr>
                        <w:top w:val="none" w:sz="0" w:space="0" w:color="auto"/>
                        <w:left w:val="none" w:sz="0" w:space="0" w:color="auto"/>
                        <w:bottom w:val="none" w:sz="0" w:space="0" w:color="auto"/>
                        <w:right w:val="none" w:sz="0" w:space="0" w:color="auto"/>
                      </w:divBdr>
                    </w:div>
                  </w:divsChild>
                </w:div>
                <w:div w:id="1168056641">
                  <w:marLeft w:val="0"/>
                  <w:marRight w:val="0"/>
                  <w:marTop w:val="0"/>
                  <w:marBottom w:val="0"/>
                  <w:divBdr>
                    <w:top w:val="none" w:sz="0" w:space="0" w:color="auto"/>
                    <w:left w:val="none" w:sz="0" w:space="0" w:color="auto"/>
                    <w:bottom w:val="none" w:sz="0" w:space="0" w:color="auto"/>
                    <w:right w:val="none" w:sz="0" w:space="0" w:color="auto"/>
                  </w:divBdr>
                  <w:divsChild>
                    <w:div w:id="1292512144">
                      <w:marLeft w:val="0"/>
                      <w:marRight w:val="0"/>
                      <w:marTop w:val="0"/>
                      <w:marBottom w:val="0"/>
                      <w:divBdr>
                        <w:top w:val="none" w:sz="0" w:space="0" w:color="auto"/>
                        <w:left w:val="none" w:sz="0" w:space="0" w:color="auto"/>
                        <w:bottom w:val="none" w:sz="0" w:space="0" w:color="auto"/>
                        <w:right w:val="none" w:sz="0" w:space="0" w:color="auto"/>
                      </w:divBdr>
                    </w:div>
                  </w:divsChild>
                </w:div>
                <w:div w:id="148251919">
                  <w:marLeft w:val="0"/>
                  <w:marRight w:val="0"/>
                  <w:marTop w:val="0"/>
                  <w:marBottom w:val="0"/>
                  <w:divBdr>
                    <w:top w:val="none" w:sz="0" w:space="0" w:color="auto"/>
                    <w:left w:val="none" w:sz="0" w:space="0" w:color="auto"/>
                    <w:bottom w:val="none" w:sz="0" w:space="0" w:color="auto"/>
                    <w:right w:val="none" w:sz="0" w:space="0" w:color="auto"/>
                  </w:divBdr>
                  <w:divsChild>
                    <w:div w:id="1363705809">
                      <w:marLeft w:val="0"/>
                      <w:marRight w:val="0"/>
                      <w:marTop w:val="0"/>
                      <w:marBottom w:val="0"/>
                      <w:divBdr>
                        <w:top w:val="none" w:sz="0" w:space="0" w:color="auto"/>
                        <w:left w:val="none" w:sz="0" w:space="0" w:color="auto"/>
                        <w:bottom w:val="none" w:sz="0" w:space="0" w:color="auto"/>
                        <w:right w:val="none" w:sz="0" w:space="0" w:color="auto"/>
                      </w:divBdr>
                    </w:div>
                    <w:div w:id="832795166">
                      <w:marLeft w:val="0"/>
                      <w:marRight w:val="0"/>
                      <w:marTop w:val="0"/>
                      <w:marBottom w:val="0"/>
                      <w:divBdr>
                        <w:top w:val="none" w:sz="0" w:space="0" w:color="auto"/>
                        <w:left w:val="none" w:sz="0" w:space="0" w:color="auto"/>
                        <w:bottom w:val="none" w:sz="0" w:space="0" w:color="auto"/>
                        <w:right w:val="none" w:sz="0" w:space="0" w:color="auto"/>
                      </w:divBdr>
                    </w:div>
                    <w:div w:id="10572045">
                      <w:marLeft w:val="0"/>
                      <w:marRight w:val="0"/>
                      <w:marTop w:val="0"/>
                      <w:marBottom w:val="0"/>
                      <w:divBdr>
                        <w:top w:val="none" w:sz="0" w:space="0" w:color="auto"/>
                        <w:left w:val="none" w:sz="0" w:space="0" w:color="auto"/>
                        <w:bottom w:val="none" w:sz="0" w:space="0" w:color="auto"/>
                        <w:right w:val="none" w:sz="0" w:space="0" w:color="auto"/>
                      </w:divBdr>
                    </w:div>
                  </w:divsChild>
                </w:div>
                <w:div w:id="517550386">
                  <w:marLeft w:val="0"/>
                  <w:marRight w:val="0"/>
                  <w:marTop w:val="0"/>
                  <w:marBottom w:val="0"/>
                  <w:divBdr>
                    <w:top w:val="none" w:sz="0" w:space="0" w:color="auto"/>
                    <w:left w:val="none" w:sz="0" w:space="0" w:color="auto"/>
                    <w:bottom w:val="none" w:sz="0" w:space="0" w:color="auto"/>
                    <w:right w:val="none" w:sz="0" w:space="0" w:color="auto"/>
                  </w:divBdr>
                  <w:divsChild>
                    <w:div w:id="924144423">
                      <w:marLeft w:val="0"/>
                      <w:marRight w:val="0"/>
                      <w:marTop w:val="0"/>
                      <w:marBottom w:val="0"/>
                      <w:divBdr>
                        <w:top w:val="none" w:sz="0" w:space="0" w:color="auto"/>
                        <w:left w:val="none" w:sz="0" w:space="0" w:color="auto"/>
                        <w:bottom w:val="none" w:sz="0" w:space="0" w:color="auto"/>
                        <w:right w:val="none" w:sz="0" w:space="0" w:color="auto"/>
                      </w:divBdr>
                    </w:div>
                    <w:div w:id="815878372">
                      <w:marLeft w:val="0"/>
                      <w:marRight w:val="0"/>
                      <w:marTop w:val="0"/>
                      <w:marBottom w:val="0"/>
                      <w:divBdr>
                        <w:top w:val="none" w:sz="0" w:space="0" w:color="auto"/>
                        <w:left w:val="none" w:sz="0" w:space="0" w:color="auto"/>
                        <w:bottom w:val="none" w:sz="0" w:space="0" w:color="auto"/>
                        <w:right w:val="none" w:sz="0" w:space="0" w:color="auto"/>
                      </w:divBdr>
                    </w:div>
                    <w:div w:id="1374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4626">
          <w:marLeft w:val="0"/>
          <w:marRight w:val="0"/>
          <w:marTop w:val="0"/>
          <w:marBottom w:val="0"/>
          <w:divBdr>
            <w:top w:val="none" w:sz="0" w:space="0" w:color="auto"/>
            <w:left w:val="none" w:sz="0" w:space="0" w:color="auto"/>
            <w:bottom w:val="none" w:sz="0" w:space="0" w:color="auto"/>
            <w:right w:val="none" w:sz="0" w:space="0" w:color="auto"/>
          </w:divBdr>
        </w:div>
        <w:div w:id="752123194">
          <w:marLeft w:val="0"/>
          <w:marRight w:val="0"/>
          <w:marTop w:val="0"/>
          <w:marBottom w:val="0"/>
          <w:divBdr>
            <w:top w:val="none" w:sz="0" w:space="0" w:color="auto"/>
            <w:left w:val="none" w:sz="0" w:space="0" w:color="auto"/>
            <w:bottom w:val="none" w:sz="0" w:space="0" w:color="auto"/>
            <w:right w:val="none" w:sz="0" w:space="0" w:color="auto"/>
          </w:divBdr>
        </w:div>
        <w:div w:id="1403989016">
          <w:marLeft w:val="0"/>
          <w:marRight w:val="0"/>
          <w:marTop w:val="0"/>
          <w:marBottom w:val="0"/>
          <w:divBdr>
            <w:top w:val="none" w:sz="0" w:space="0" w:color="auto"/>
            <w:left w:val="none" w:sz="0" w:space="0" w:color="auto"/>
            <w:bottom w:val="none" w:sz="0" w:space="0" w:color="auto"/>
            <w:right w:val="none" w:sz="0" w:space="0" w:color="auto"/>
          </w:divBdr>
        </w:div>
        <w:div w:id="718019758">
          <w:marLeft w:val="0"/>
          <w:marRight w:val="0"/>
          <w:marTop w:val="0"/>
          <w:marBottom w:val="0"/>
          <w:divBdr>
            <w:top w:val="none" w:sz="0" w:space="0" w:color="auto"/>
            <w:left w:val="none" w:sz="0" w:space="0" w:color="auto"/>
            <w:bottom w:val="none" w:sz="0" w:space="0" w:color="auto"/>
            <w:right w:val="none" w:sz="0" w:space="0" w:color="auto"/>
          </w:divBdr>
        </w:div>
        <w:div w:id="797795236">
          <w:marLeft w:val="0"/>
          <w:marRight w:val="0"/>
          <w:marTop w:val="0"/>
          <w:marBottom w:val="0"/>
          <w:divBdr>
            <w:top w:val="none" w:sz="0" w:space="0" w:color="auto"/>
            <w:left w:val="none" w:sz="0" w:space="0" w:color="auto"/>
            <w:bottom w:val="none" w:sz="0" w:space="0" w:color="auto"/>
            <w:right w:val="none" w:sz="0" w:space="0" w:color="auto"/>
          </w:divBdr>
          <w:divsChild>
            <w:div w:id="1095395917">
              <w:marLeft w:val="0"/>
              <w:marRight w:val="0"/>
              <w:marTop w:val="30"/>
              <w:marBottom w:val="30"/>
              <w:divBdr>
                <w:top w:val="none" w:sz="0" w:space="0" w:color="auto"/>
                <w:left w:val="none" w:sz="0" w:space="0" w:color="auto"/>
                <w:bottom w:val="none" w:sz="0" w:space="0" w:color="auto"/>
                <w:right w:val="none" w:sz="0" w:space="0" w:color="auto"/>
              </w:divBdr>
              <w:divsChild>
                <w:div w:id="2102985520">
                  <w:marLeft w:val="0"/>
                  <w:marRight w:val="0"/>
                  <w:marTop w:val="0"/>
                  <w:marBottom w:val="0"/>
                  <w:divBdr>
                    <w:top w:val="none" w:sz="0" w:space="0" w:color="auto"/>
                    <w:left w:val="none" w:sz="0" w:space="0" w:color="auto"/>
                    <w:bottom w:val="none" w:sz="0" w:space="0" w:color="auto"/>
                    <w:right w:val="none" w:sz="0" w:space="0" w:color="auto"/>
                  </w:divBdr>
                  <w:divsChild>
                    <w:div w:id="1438329345">
                      <w:marLeft w:val="0"/>
                      <w:marRight w:val="0"/>
                      <w:marTop w:val="0"/>
                      <w:marBottom w:val="0"/>
                      <w:divBdr>
                        <w:top w:val="none" w:sz="0" w:space="0" w:color="auto"/>
                        <w:left w:val="none" w:sz="0" w:space="0" w:color="auto"/>
                        <w:bottom w:val="none" w:sz="0" w:space="0" w:color="auto"/>
                        <w:right w:val="none" w:sz="0" w:space="0" w:color="auto"/>
                      </w:divBdr>
                    </w:div>
                  </w:divsChild>
                </w:div>
                <w:div w:id="296759385">
                  <w:marLeft w:val="0"/>
                  <w:marRight w:val="0"/>
                  <w:marTop w:val="0"/>
                  <w:marBottom w:val="0"/>
                  <w:divBdr>
                    <w:top w:val="none" w:sz="0" w:space="0" w:color="auto"/>
                    <w:left w:val="none" w:sz="0" w:space="0" w:color="auto"/>
                    <w:bottom w:val="none" w:sz="0" w:space="0" w:color="auto"/>
                    <w:right w:val="none" w:sz="0" w:space="0" w:color="auto"/>
                  </w:divBdr>
                  <w:divsChild>
                    <w:div w:id="1587223403">
                      <w:marLeft w:val="0"/>
                      <w:marRight w:val="0"/>
                      <w:marTop w:val="0"/>
                      <w:marBottom w:val="0"/>
                      <w:divBdr>
                        <w:top w:val="none" w:sz="0" w:space="0" w:color="auto"/>
                        <w:left w:val="none" w:sz="0" w:space="0" w:color="auto"/>
                        <w:bottom w:val="none" w:sz="0" w:space="0" w:color="auto"/>
                        <w:right w:val="none" w:sz="0" w:space="0" w:color="auto"/>
                      </w:divBdr>
                    </w:div>
                    <w:div w:id="1873109203">
                      <w:marLeft w:val="0"/>
                      <w:marRight w:val="0"/>
                      <w:marTop w:val="0"/>
                      <w:marBottom w:val="0"/>
                      <w:divBdr>
                        <w:top w:val="none" w:sz="0" w:space="0" w:color="auto"/>
                        <w:left w:val="none" w:sz="0" w:space="0" w:color="auto"/>
                        <w:bottom w:val="none" w:sz="0" w:space="0" w:color="auto"/>
                        <w:right w:val="none" w:sz="0" w:space="0" w:color="auto"/>
                      </w:divBdr>
                    </w:div>
                  </w:divsChild>
                </w:div>
                <w:div w:id="1098212428">
                  <w:marLeft w:val="0"/>
                  <w:marRight w:val="0"/>
                  <w:marTop w:val="0"/>
                  <w:marBottom w:val="0"/>
                  <w:divBdr>
                    <w:top w:val="none" w:sz="0" w:space="0" w:color="auto"/>
                    <w:left w:val="none" w:sz="0" w:space="0" w:color="auto"/>
                    <w:bottom w:val="none" w:sz="0" w:space="0" w:color="auto"/>
                    <w:right w:val="none" w:sz="0" w:space="0" w:color="auto"/>
                  </w:divBdr>
                  <w:divsChild>
                    <w:div w:id="1781221062">
                      <w:marLeft w:val="0"/>
                      <w:marRight w:val="0"/>
                      <w:marTop w:val="0"/>
                      <w:marBottom w:val="0"/>
                      <w:divBdr>
                        <w:top w:val="none" w:sz="0" w:space="0" w:color="auto"/>
                        <w:left w:val="none" w:sz="0" w:space="0" w:color="auto"/>
                        <w:bottom w:val="none" w:sz="0" w:space="0" w:color="auto"/>
                        <w:right w:val="none" w:sz="0" w:space="0" w:color="auto"/>
                      </w:divBdr>
                    </w:div>
                  </w:divsChild>
                </w:div>
                <w:div w:id="1411998660">
                  <w:marLeft w:val="0"/>
                  <w:marRight w:val="0"/>
                  <w:marTop w:val="0"/>
                  <w:marBottom w:val="0"/>
                  <w:divBdr>
                    <w:top w:val="none" w:sz="0" w:space="0" w:color="auto"/>
                    <w:left w:val="none" w:sz="0" w:space="0" w:color="auto"/>
                    <w:bottom w:val="none" w:sz="0" w:space="0" w:color="auto"/>
                    <w:right w:val="none" w:sz="0" w:space="0" w:color="auto"/>
                  </w:divBdr>
                  <w:divsChild>
                    <w:div w:id="1338966923">
                      <w:marLeft w:val="0"/>
                      <w:marRight w:val="0"/>
                      <w:marTop w:val="0"/>
                      <w:marBottom w:val="0"/>
                      <w:divBdr>
                        <w:top w:val="none" w:sz="0" w:space="0" w:color="auto"/>
                        <w:left w:val="none" w:sz="0" w:space="0" w:color="auto"/>
                        <w:bottom w:val="none" w:sz="0" w:space="0" w:color="auto"/>
                        <w:right w:val="none" w:sz="0" w:space="0" w:color="auto"/>
                      </w:divBdr>
                    </w:div>
                    <w:div w:id="56245798">
                      <w:marLeft w:val="0"/>
                      <w:marRight w:val="0"/>
                      <w:marTop w:val="0"/>
                      <w:marBottom w:val="0"/>
                      <w:divBdr>
                        <w:top w:val="none" w:sz="0" w:space="0" w:color="auto"/>
                        <w:left w:val="none" w:sz="0" w:space="0" w:color="auto"/>
                        <w:bottom w:val="none" w:sz="0" w:space="0" w:color="auto"/>
                        <w:right w:val="none" w:sz="0" w:space="0" w:color="auto"/>
                      </w:divBdr>
                    </w:div>
                  </w:divsChild>
                </w:div>
                <w:div w:id="1797064816">
                  <w:marLeft w:val="0"/>
                  <w:marRight w:val="0"/>
                  <w:marTop w:val="0"/>
                  <w:marBottom w:val="0"/>
                  <w:divBdr>
                    <w:top w:val="none" w:sz="0" w:space="0" w:color="auto"/>
                    <w:left w:val="none" w:sz="0" w:space="0" w:color="auto"/>
                    <w:bottom w:val="none" w:sz="0" w:space="0" w:color="auto"/>
                    <w:right w:val="none" w:sz="0" w:space="0" w:color="auto"/>
                  </w:divBdr>
                  <w:divsChild>
                    <w:div w:id="202258776">
                      <w:marLeft w:val="0"/>
                      <w:marRight w:val="0"/>
                      <w:marTop w:val="0"/>
                      <w:marBottom w:val="0"/>
                      <w:divBdr>
                        <w:top w:val="none" w:sz="0" w:space="0" w:color="auto"/>
                        <w:left w:val="none" w:sz="0" w:space="0" w:color="auto"/>
                        <w:bottom w:val="none" w:sz="0" w:space="0" w:color="auto"/>
                        <w:right w:val="none" w:sz="0" w:space="0" w:color="auto"/>
                      </w:divBdr>
                    </w:div>
                  </w:divsChild>
                </w:div>
                <w:div w:id="2028631667">
                  <w:marLeft w:val="0"/>
                  <w:marRight w:val="0"/>
                  <w:marTop w:val="0"/>
                  <w:marBottom w:val="0"/>
                  <w:divBdr>
                    <w:top w:val="none" w:sz="0" w:space="0" w:color="auto"/>
                    <w:left w:val="none" w:sz="0" w:space="0" w:color="auto"/>
                    <w:bottom w:val="none" w:sz="0" w:space="0" w:color="auto"/>
                    <w:right w:val="none" w:sz="0" w:space="0" w:color="auto"/>
                  </w:divBdr>
                  <w:divsChild>
                    <w:div w:id="766771539">
                      <w:marLeft w:val="0"/>
                      <w:marRight w:val="0"/>
                      <w:marTop w:val="0"/>
                      <w:marBottom w:val="0"/>
                      <w:divBdr>
                        <w:top w:val="none" w:sz="0" w:space="0" w:color="auto"/>
                        <w:left w:val="none" w:sz="0" w:space="0" w:color="auto"/>
                        <w:bottom w:val="none" w:sz="0" w:space="0" w:color="auto"/>
                        <w:right w:val="none" w:sz="0" w:space="0" w:color="auto"/>
                      </w:divBdr>
                    </w:div>
                    <w:div w:id="1681466363">
                      <w:marLeft w:val="0"/>
                      <w:marRight w:val="0"/>
                      <w:marTop w:val="0"/>
                      <w:marBottom w:val="0"/>
                      <w:divBdr>
                        <w:top w:val="none" w:sz="0" w:space="0" w:color="auto"/>
                        <w:left w:val="none" w:sz="0" w:space="0" w:color="auto"/>
                        <w:bottom w:val="none" w:sz="0" w:space="0" w:color="auto"/>
                        <w:right w:val="none" w:sz="0" w:space="0" w:color="auto"/>
                      </w:divBdr>
                    </w:div>
                  </w:divsChild>
                </w:div>
                <w:div w:id="1437947308">
                  <w:marLeft w:val="0"/>
                  <w:marRight w:val="0"/>
                  <w:marTop w:val="0"/>
                  <w:marBottom w:val="0"/>
                  <w:divBdr>
                    <w:top w:val="none" w:sz="0" w:space="0" w:color="auto"/>
                    <w:left w:val="none" w:sz="0" w:space="0" w:color="auto"/>
                    <w:bottom w:val="none" w:sz="0" w:space="0" w:color="auto"/>
                    <w:right w:val="none" w:sz="0" w:space="0" w:color="auto"/>
                  </w:divBdr>
                  <w:divsChild>
                    <w:div w:id="1339507182">
                      <w:marLeft w:val="0"/>
                      <w:marRight w:val="0"/>
                      <w:marTop w:val="0"/>
                      <w:marBottom w:val="0"/>
                      <w:divBdr>
                        <w:top w:val="none" w:sz="0" w:space="0" w:color="auto"/>
                        <w:left w:val="none" w:sz="0" w:space="0" w:color="auto"/>
                        <w:bottom w:val="none" w:sz="0" w:space="0" w:color="auto"/>
                        <w:right w:val="none" w:sz="0" w:space="0" w:color="auto"/>
                      </w:divBdr>
                    </w:div>
                  </w:divsChild>
                </w:div>
                <w:div w:id="747456353">
                  <w:marLeft w:val="0"/>
                  <w:marRight w:val="0"/>
                  <w:marTop w:val="0"/>
                  <w:marBottom w:val="0"/>
                  <w:divBdr>
                    <w:top w:val="none" w:sz="0" w:space="0" w:color="auto"/>
                    <w:left w:val="none" w:sz="0" w:space="0" w:color="auto"/>
                    <w:bottom w:val="none" w:sz="0" w:space="0" w:color="auto"/>
                    <w:right w:val="none" w:sz="0" w:space="0" w:color="auto"/>
                  </w:divBdr>
                  <w:divsChild>
                    <w:div w:id="1082143284">
                      <w:marLeft w:val="0"/>
                      <w:marRight w:val="0"/>
                      <w:marTop w:val="0"/>
                      <w:marBottom w:val="0"/>
                      <w:divBdr>
                        <w:top w:val="none" w:sz="0" w:space="0" w:color="auto"/>
                        <w:left w:val="none" w:sz="0" w:space="0" w:color="auto"/>
                        <w:bottom w:val="none" w:sz="0" w:space="0" w:color="auto"/>
                        <w:right w:val="none" w:sz="0" w:space="0" w:color="auto"/>
                      </w:divBdr>
                    </w:div>
                    <w:div w:id="204679405">
                      <w:marLeft w:val="0"/>
                      <w:marRight w:val="0"/>
                      <w:marTop w:val="0"/>
                      <w:marBottom w:val="0"/>
                      <w:divBdr>
                        <w:top w:val="none" w:sz="0" w:space="0" w:color="auto"/>
                        <w:left w:val="none" w:sz="0" w:space="0" w:color="auto"/>
                        <w:bottom w:val="none" w:sz="0" w:space="0" w:color="auto"/>
                        <w:right w:val="none" w:sz="0" w:space="0" w:color="auto"/>
                      </w:divBdr>
                    </w:div>
                  </w:divsChild>
                </w:div>
                <w:div w:id="983395231">
                  <w:marLeft w:val="0"/>
                  <w:marRight w:val="0"/>
                  <w:marTop w:val="0"/>
                  <w:marBottom w:val="0"/>
                  <w:divBdr>
                    <w:top w:val="none" w:sz="0" w:space="0" w:color="auto"/>
                    <w:left w:val="none" w:sz="0" w:space="0" w:color="auto"/>
                    <w:bottom w:val="none" w:sz="0" w:space="0" w:color="auto"/>
                    <w:right w:val="none" w:sz="0" w:space="0" w:color="auto"/>
                  </w:divBdr>
                  <w:divsChild>
                    <w:div w:id="2032293939">
                      <w:marLeft w:val="0"/>
                      <w:marRight w:val="0"/>
                      <w:marTop w:val="0"/>
                      <w:marBottom w:val="0"/>
                      <w:divBdr>
                        <w:top w:val="none" w:sz="0" w:space="0" w:color="auto"/>
                        <w:left w:val="none" w:sz="0" w:space="0" w:color="auto"/>
                        <w:bottom w:val="none" w:sz="0" w:space="0" w:color="auto"/>
                        <w:right w:val="none" w:sz="0" w:space="0" w:color="auto"/>
                      </w:divBdr>
                    </w:div>
                  </w:divsChild>
                </w:div>
                <w:div w:id="1388262193">
                  <w:marLeft w:val="0"/>
                  <w:marRight w:val="0"/>
                  <w:marTop w:val="0"/>
                  <w:marBottom w:val="0"/>
                  <w:divBdr>
                    <w:top w:val="none" w:sz="0" w:space="0" w:color="auto"/>
                    <w:left w:val="none" w:sz="0" w:space="0" w:color="auto"/>
                    <w:bottom w:val="none" w:sz="0" w:space="0" w:color="auto"/>
                    <w:right w:val="none" w:sz="0" w:space="0" w:color="auto"/>
                  </w:divBdr>
                  <w:divsChild>
                    <w:div w:id="1798330666">
                      <w:marLeft w:val="0"/>
                      <w:marRight w:val="0"/>
                      <w:marTop w:val="0"/>
                      <w:marBottom w:val="0"/>
                      <w:divBdr>
                        <w:top w:val="none" w:sz="0" w:space="0" w:color="auto"/>
                        <w:left w:val="none" w:sz="0" w:space="0" w:color="auto"/>
                        <w:bottom w:val="none" w:sz="0" w:space="0" w:color="auto"/>
                        <w:right w:val="none" w:sz="0" w:space="0" w:color="auto"/>
                      </w:divBdr>
                    </w:div>
                    <w:div w:id="1363945350">
                      <w:marLeft w:val="0"/>
                      <w:marRight w:val="0"/>
                      <w:marTop w:val="0"/>
                      <w:marBottom w:val="0"/>
                      <w:divBdr>
                        <w:top w:val="none" w:sz="0" w:space="0" w:color="auto"/>
                        <w:left w:val="none" w:sz="0" w:space="0" w:color="auto"/>
                        <w:bottom w:val="none" w:sz="0" w:space="0" w:color="auto"/>
                        <w:right w:val="none" w:sz="0" w:space="0" w:color="auto"/>
                      </w:divBdr>
                    </w:div>
                  </w:divsChild>
                </w:div>
                <w:div w:id="1648048114">
                  <w:marLeft w:val="0"/>
                  <w:marRight w:val="0"/>
                  <w:marTop w:val="0"/>
                  <w:marBottom w:val="0"/>
                  <w:divBdr>
                    <w:top w:val="none" w:sz="0" w:space="0" w:color="auto"/>
                    <w:left w:val="none" w:sz="0" w:space="0" w:color="auto"/>
                    <w:bottom w:val="none" w:sz="0" w:space="0" w:color="auto"/>
                    <w:right w:val="none" w:sz="0" w:space="0" w:color="auto"/>
                  </w:divBdr>
                  <w:divsChild>
                    <w:div w:id="1847210764">
                      <w:marLeft w:val="0"/>
                      <w:marRight w:val="0"/>
                      <w:marTop w:val="0"/>
                      <w:marBottom w:val="0"/>
                      <w:divBdr>
                        <w:top w:val="none" w:sz="0" w:space="0" w:color="auto"/>
                        <w:left w:val="none" w:sz="0" w:space="0" w:color="auto"/>
                        <w:bottom w:val="none" w:sz="0" w:space="0" w:color="auto"/>
                        <w:right w:val="none" w:sz="0" w:space="0" w:color="auto"/>
                      </w:divBdr>
                    </w:div>
                  </w:divsChild>
                </w:div>
                <w:div w:id="1968585392">
                  <w:marLeft w:val="0"/>
                  <w:marRight w:val="0"/>
                  <w:marTop w:val="0"/>
                  <w:marBottom w:val="0"/>
                  <w:divBdr>
                    <w:top w:val="none" w:sz="0" w:space="0" w:color="auto"/>
                    <w:left w:val="none" w:sz="0" w:space="0" w:color="auto"/>
                    <w:bottom w:val="none" w:sz="0" w:space="0" w:color="auto"/>
                    <w:right w:val="none" w:sz="0" w:space="0" w:color="auto"/>
                  </w:divBdr>
                  <w:divsChild>
                    <w:div w:id="1387611067">
                      <w:marLeft w:val="0"/>
                      <w:marRight w:val="0"/>
                      <w:marTop w:val="0"/>
                      <w:marBottom w:val="0"/>
                      <w:divBdr>
                        <w:top w:val="none" w:sz="0" w:space="0" w:color="auto"/>
                        <w:left w:val="none" w:sz="0" w:space="0" w:color="auto"/>
                        <w:bottom w:val="none" w:sz="0" w:space="0" w:color="auto"/>
                        <w:right w:val="none" w:sz="0" w:space="0" w:color="auto"/>
                      </w:divBdr>
                    </w:div>
                  </w:divsChild>
                </w:div>
                <w:div w:id="722604096">
                  <w:marLeft w:val="0"/>
                  <w:marRight w:val="0"/>
                  <w:marTop w:val="0"/>
                  <w:marBottom w:val="0"/>
                  <w:divBdr>
                    <w:top w:val="none" w:sz="0" w:space="0" w:color="auto"/>
                    <w:left w:val="none" w:sz="0" w:space="0" w:color="auto"/>
                    <w:bottom w:val="none" w:sz="0" w:space="0" w:color="auto"/>
                    <w:right w:val="none" w:sz="0" w:space="0" w:color="auto"/>
                  </w:divBdr>
                  <w:divsChild>
                    <w:div w:id="324431037">
                      <w:marLeft w:val="0"/>
                      <w:marRight w:val="0"/>
                      <w:marTop w:val="0"/>
                      <w:marBottom w:val="0"/>
                      <w:divBdr>
                        <w:top w:val="none" w:sz="0" w:space="0" w:color="auto"/>
                        <w:left w:val="none" w:sz="0" w:space="0" w:color="auto"/>
                        <w:bottom w:val="none" w:sz="0" w:space="0" w:color="auto"/>
                        <w:right w:val="none" w:sz="0" w:space="0" w:color="auto"/>
                      </w:divBdr>
                    </w:div>
                  </w:divsChild>
                </w:div>
                <w:div w:id="1128621908">
                  <w:marLeft w:val="0"/>
                  <w:marRight w:val="0"/>
                  <w:marTop w:val="0"/>
                  <w:marBottom w:val="0"/>
                  <w:divBdr>
                    <w:top w:val="none" w:sz="0" w:space="0" w:color="auto"/>
                    <w:left w:val="none" w:sz="0" w:space="0" w:color="auto"/>
                    <w:bottom w:val="none" w:sz="0" w:space="0" w:color="auto"/>
                    <w:right w:val="none" w:sz="0" w:space="0" w:color="auto"/>
                  </w:divBdr>
                  <w:divsChild>
                    <w:div w:id="1936594050">
                      <w:marLeft w:val="0"/>
                      <w:marRight w:val="0"/>
                      <w:marTop w:val="0"/>
                      <w:marBottom w:val="0"/>
                      <w:divBdr>
                        <w:top w:val="none" w:sz="0" w:space="0" w:color="auto"/>
                        <w:left w:val="none" w:sz="0" w:space="0" w:color="auto"/>
                        <w:bottom w:val="none" w:sz="0" w:space="0" w:color="auto"/>
                        <w:right w:val="none" w:sz="0" w:space="0" w:color="auto"/>
                      </w:divBdr>
                    </w:div>
                  </w:divsChild>
                </w:div>
                <w:div w:id="2001152964">
                  <w:marLeft w:val="0"/>
                  <w:marRight w:val="0"/>
                  <w:marTop w:val="0"/>
                  <w:marBottom w:val="0"/>
                  <w:divBdr>
                    <w:top w:val="none" w:sz="0" w:space="0" w:color="auto"/>
                    <w:left w:val="none" w:sz="0" w:space="0" w:color="auto"/>
                    <w:bottom w:val="none" w:sz="0" w:space="0" w:color="auto"/>
                    <w:right w:val="none" w:sz="0" w:space="0" w:color="auto"/>
                  </w:divBdr>
                  <w:divsChild>
                    <w:div w:id="714814580">
                      <w:marLeft w:val="0"/>
                      <w:marRight w:val="0"/>
                      <w:marTop w:val="0"/>
                      <w:marBottom w:val="0"/>
                      <w:divBdr>
                        <w:top w:val="none" w:sz="0" w:space="0" w:color="auto"/>
                        <w:left w:val="none" w:sz="0" w:space="0" w:color="auto"/>
                        <w:bottom w:val="none" w:sz="0" w:space="0" w:color="auto"/>
                        <w:right w:val="none" w:sz="0" w:space="0" w:color="auto"/>
                      </w:divBdr>
                    </w:div>
                    <w:div w:id="584730392">
                      <w:marLeft w:val="0"/>
                      <w:marRight w:val="0"/>
                      <w:marTop w:val="0"/>
                      <w:marBottom w:val="0"/>
                      <w:divBdr>
                        <w:top w:val="none" w:sz="0" w:space="0" w:color="auto"/>
                        <w:left w:val="none" w:sz="0" w:space="0" w:color="auto"/>
                        <w:bottom w:val="none" w:sz="0" w:space="0" w:color="auto"/>
                        <w:right w:val="none" w:sz="0" w:space="0" w:color="auto"/>
                      </w:divBdr>
                    </w:div>
                  </w:divsChild>
                </w:div>
                <w:div w:id="727728088">
                  <w:marLeft w:val="0"/>
                  <w:marRight w:val="0"/>
                  <w:marTop w:val="0"/>
                  <w:marBottom w:val="0"/>
                  <w:divBdr>
                    <w:top w:val="none" w:sz="0" w:space="0" w:color="auto"/>
                    <w:left w:val="none" w:sz="0" w:space="0" w:color="auto"/>
                    <w:bottom w:val="none" w:sz="0" w:space="0" w:color="auto"/>
                    <w:right w:val="none" w:sz="0" w:space="0" w:color="auto"/>
                  </w:divBdr>
                  <w:divsChild>
                    <w:div w:id="633370233">
                      <w:marLeft w:val="0"/>
                      <w:marRight w:val="0"/>
                      <w:marTop w:val="0"/>
                      <w:marBottom w:val="0"/>
                      <w:divBdr>
                        <w:top w:val="none" w:sz="0" w:space="0" w:color="auto"/>
                        <w:left w:val="none" w:sz="0" w:space="0" w:color="auto"/>
                        <w:bottom w:val="none" w:sz="0" w:space="0" w:color="auto"/>
                        <w:right w:val="none" w:sz="0" w:space="0" w:color="auto"/>
                      </w:divBdr>
                    </w:div>
                    <w:div w:id="777408531">
                      <w:marLeft w:val="0"/>
                      <w:marRight w:val="0"/>
                      <w:marTop w:val="0"/>
                      <w:marBottom w:val="0"/>
                      <w:divBdr>
                        <w:top w:val="none" w:sz="0" w:space="0" w:color="auto"/>
                        <w:left w:val="none" w:sz="0" w:space="0" w:color="auto"/>
                        <w:bottom w:val="none" w:sz="0" w:space="0" w:color="auto"/>
                        <w:right w:val="none" w:sz="0" w:space="0" w:color="auto"/>
                      </w:divBdr>
                    </w:div>
                    <w:div w:id="2141921877">
                      <w:marLeft w:val="0"/>
                      <w:marRight w:val="0"/>
                      <w:marTop w:val="0"/>
                      <w:marBottom w:val="0"/>
                      <w:divBdr>
                        <w:top w:val="none" w:sz="0" w:space="0" w:color="auto"/>
                        <w:left w:val="none" w:sz="0" w:space="0" w:color="auto"/>
                        <w:bottom w:val="none" w:sz="0" w:space="0" w:color="auto"/>
                        <w:right w:val="none" w:sz="0" w:space="0" w:color="auto"/>
                      </w:divBdr>
                    </w:div>
                    <w:div w:id="733508419">
                      <w:marLeft w:val="0"/>
                      <w:marRight w:val="0"/>
                      <w:marTop w:val="0"/>
                      <w:marBottom w:val="0"/>
                      <w:divBdr>
                        <w:top w:val="none" w:sz="0" w:space="0" w:color="auto"/>
                        <w:left w:val="none" w:sz="0" w:space="0" w:color="auto"/>
                        <w:bottom w:val="none" w:sz="0" w:space="0" w:color="auto"/>
                        <w:right w:val="none" w:sz="0" w:space="0" w:color="auto"/>
                      </w:divBdr>
                    </w:div>
                    <w:div w:id="133839472">
                      <w:marLeft w:val="0"/>
                      <w:marRight w:val="0"/>
                      <w:marTop w:val="0"/>
                      <w:marBottom w:val="0"/>
                      <w:divBdr>
                        <w:top w:val="none" w:sz="0" w:space="0" w:color="auto"/>
                        <w:left w:val="none" w:sz="0" w:space="0" w:color="auto"/>
                        <w:bottom w:val="none" w:sz="0" w:space="0" w:color="auto"/>
                        <w:right w:val="none" w:sz="0" w:space="0" w:color="auto"/>
                      </w:divBdr>
                    </w:div>
                    <w:div w:id="1688287421">
                      <w:marLeft w:val="0"/>
                      <w:marRight w:val="0"/>
                      <w:marTop w:val="0"/>
                      <w:marBottom w:val="0"/>
                      <w:divBdr>
                        <w:top w:val="none" w:sz="0" w:space="0" w:color="auto"/>
                        <w:left w:val="none" w:sz="0" w:space="0" w:color="auto"/>
                        <w:bottom w:val="none" w:sz="0" w:space="0" w:color="auto"/>
                        <w:right w:val="none" w:sz="0" w:space="0" w:color="auto"/>
                      </w:divBdr>
                    </w:div>
                    <w:div w:id="1165512695">
                      <w:marLeft w:val="0"/>
                      <w:marRight w:val="0"/>
                      <w:marTop w:val="0"/>
                      <w:marBottom w:val="0"/>
                      <w:divBdr>
                        <w:top w:val="none" w:sz="0" w:space="0" w:color="auto"/>
                        <w:left w:val="none" w:sz="0" w:space="0" w:color="auto"/>
                        <w:bottom w:val="none" w:sz="0" w:space="0" w:color="auto"/>
                        <w:right w:val="none" w:sz="0" w:space="0" w:color="auto"/>
                      </w:divBdr>
                    </w:div>
                    <w:div w:id="1330523740">
                      <w:marLeft w:val="0"/>
                      <w:marRight w:val="0"/>
                      <w:marTop w:val="0"/>
                      <w:marBottom w:val="0"/>
                      <w:divBdr>
                        <w:top w:val="none" w:sz="0" w:space="0" w:color="auto"/>
                        <w:left w:val="none" w:sz="0" w:space="0" w:color="auto"/>
                        <w:bottom w:val="none" w:sz="0" w:space="0" w:color="auto"/>
                        <w:right w:val="none" w:sz="0" w:space="0" w:color="auto"/>
                      </w:divBdr>
                    </w:div>
                    <w:div w:id="193539770">
                      <w:marLeft w:val="0"/>
                      <w:marRight w:val="0"/>
                      <w:marTop w:val="0"/>
                      <w:marBottom w:val="0"/>
                      <w:divBdr>
                        <w:top w:val="none" w:sz="0" w:space="0" w:color="auto"/>
                        <w:left w:val="none" w:sz="0" w:space="0" w:color="auto"/>
                        <w:bottom w:val="none" w:sz="0" w:space="0" w:color="auto"/>
                        <w:right w:val="none" w:sz="0" w:space="0" w:color="auto"/>
                      </w:divBdr>
                    </w:div>
                  </w:divsChild>
                </w:div>
                <w:div w:id="233011797">
                  <w:marLeft w:val="0"/>
                  <w:marRight w:val="0"/>
                  <w:marTop w:val="0"/>
                  <w:marBottom w:val="0"/>
                  <w:divBdr>
                    <w:top w:val="none" w:sz="0" w:space="0" w:color="auto"/>
                    <w:left w:val="none" w:sz="0" w:space="0" w:color="auto"/>
                    <w:bottom w:val="none" w:sz="0" w:space="0" w:color="auto"/>
                    <w:right w:val="none" w:sz="0" w:space="0" w:color="auto"/>
                  </w:divBdr>
                  <w:divsChild>
                    <w:div w:id="1827940596">
                      <w:marLeft w:val="0"/>
                      <w:marRight w:val="0"/>
                      <w:marTop w:val="0"/>
                      <w:marBottom w:val="0"/>
                      <w:divBdr>
                        <w:top w:val="none" w:sz="0" w:space="0" w:color="auto"/>
                        <w:left w:val="none" w:sz="0" w:space="0" w:color="auto"/>
                        <w:bottom w:val="none" w:sz="0" w:space="0" w:color="auto"/>
                        <w:right w:val="none" w:sz="0" w:space="0" w:color="auto"/>
                      </w:divBdr>
                    </w:div>
                    <w:div w:id="570846376">
                      <w:marLeft w:val="0"/>
                      <w:marRight w:val="0"/>
                      <w:marTop w:val="0"/>
                      <w:marBottom w:val="0"/>
                      <w:divBdr>
                        <w:top w:val="none" w:sz="0" w:space="0" w:color="auto"/>
                        <w:left w:val="none" w:sz="0" w:space="0" w:color="auto"/>
                        <w:bottom w:val="none" w:sz="0" w:space="0" w:color="auto"/>
                        <w:right w:val="none" w:sz="0" w:space="0" w:color="auto"/>
                      </w:divBdr>
                    </w:div>
                  </w:divsChild>
                </w:div>
                <w:div w:id="1287156674">
                  <w:marLeft w:val="0"/>
                  <w:marRight w:val="0"/>
                  <w:marTop w:val="0"/>
                  <w:marBottom w:val="0"/>
                  <w:divBdr>
                    <w:top w:val="none" w:sz="0" w:space="0" w:color="auto"/>
                    <w:left w:val="none" w:sz="0" w:space="0" w:color="auto"/>
                    <w:bottom w:val="none" w:sz="0" w:space="0" w:color="auto"/>
                    <w:right w:val="none" w:sz="0" w:space="0" w:color="auto"/>
                  </w:divBdr>
                  <w:divsChild>
                    <w:div w:id="924460257">
                      <w:marLeft w:val="0"/>
                      <w:marRight w:val="0"/>
                      <w:marTop w:val="0"/>
                      <w:marBottom w:val="0"/>
                      <w:divBdr>
                        <w:top w:val="none" w:sz="0" w:space="0" w:color="auto"/>
                        <w:left w:val="none" w:sz="0" w:space="0" w:color="auto"/>
                        <w:bottom w:val="none" w:sz="0" w:space="0" w:color="auto"/>
                        <w:right w:val="none" w:sz="0" w:space="0" w:color="auto"/>
                      </w:divBdr>
                    </w:div>
                  </w:divsChild>
                </w:div>
                <w:div w:id="756561657">
                  <w:marLeft w:val="0"/>
                  <w:marRight w:val="0"/>
                  <w:marTop w:val="0"/>
                  <w:marBottom w:val="0"/>
                  <w:divBdr>
                    <w:top w:val="none" w:sz="0" w:space="0" w:color="auto"/>
                    <w:left w:val="none" w:sz="0" w:space="0" w:color="auto"/>
                    <w:bottom w:val="none" w:sz="0" w:space="0" w:color="auto"/>
                    <w:right w:val="none" w:sz="0" w:space="0" w:color="auto"/>
                  </w:divBdr>
                  <w:divsChild>
                    <w:div w:id="2049640840">
                      <w:marLeft w:val="0"/>
                      <w:marRight w:val="0"/>
                      <w:marTop w:val="0"/>
                      <w:marBottom w:val="0"/>
                      <w:divBdr>
                        <w:top w:val="none" w:sz="0" w:space="0" w:color="auto"/>
                        <w:left w:val="none" w:sz="0" w:space="0" w:color="auto"/>
                        <w:bottom w:val="none" w:sz="0" w:space="0" w:color="auto"/>
                        <w:right w:val="none" w:sz="0" w:space="0" w:color="auto"/>
                      </w:divBdr>
                    </w:div>
                    <w:div w:id="418329992">
                      <w:marLeft w:val="0"/>
                      <w:marRight w:val="0"/>
                      <w:marTop w:val="0"/>
                      <w:marBottom w:val="0"/>
                      <w:divBdr>
                        <w:top w:val="none" w:sz="0" w:space="0" w:color="auto"/>
                        <w:left w:val="none" w:sz="0" w:space="0" w:color="auto"/>
                        <w:bottom w:val="none" w:sz="0" w:space="0" w:color="auto"/>
                        <w:right w:val="none" w:sz="0" w:space="0" w:color="auto"/>
                      </w:divBdr>
                    </w:div>
                  </w:divsChild>
                </w:div>
                <w:div w:id="1010570614">
                  <w:marLeft w:val="0"/>
                  <w:marRight w:val="0"/>
                  <w:marTop w:val="0"/>
                  <w:marBottom w:val="0"/>
                  <w:divBdr>
                    <w:top w:val="none" w:sz="0" w:space="0" w:color="auto"/>
                    <w:left w:val="none" w:sz="0" w:space="0" w:color="auto"/>
                    <w:bottom w:val="none" w:sz="0" w:space="0" w:color="auto"/>
                    <w:right w:val="none" w:sz="0" w:space="0" w:color="auto"/>
                  </w:divBdr>
                  <w:divsChild>
                    <w:div w:id="20205496">
                      <w:marLeft w:val="0"/>
                      <w:marRight w:val="0"/>
                      <w:marTop w:val="0"/>
                      <w:marBottom w:val="0"/>
                      <w:divBdr>
                        <w:top w:val="none" w:sz="0" w:space="0" w:color="auto"/>
                        <w:left w:val="none" w:sz="0" w:space="0" w:color="auto"/>
                        <w:bottom w:val="none" w:sz="0" w:space="0" w:color="auto"/>
                        <w:right w:val="none" w:sz="0" w:space="0" w:color="auto"/>
                      </w:divBdr>
                    </w:div>
                    <w:div w:id="1708603963">
                      <w:marLeft w:val="0"/>
                      <w:marRight w:val="0"/>
                      <w:marTop w:val="0"/>
                      <w:marBottom w:val="0"/>
                      <w:divBdr>
                        <w:top w:val="none" w:sz="0" w:space="0" w:color="auto"/>
                        <w:left w:val="none" w:sz="0" w:space="0" w:color="auto"/>
                        <w:bottom w:val="none" w:sz="0" w:space="0" w:color="auto"/>
                        <w:right w:val="none" w:sz="0" w:space="0" w:color="auto"/>
                      </w:divBdr>
                    </w:div>
                    <w:div w:id="1894340814">
                      <w:marLeft w:val="0"/>
                      <w:marRight w:val="0"/>
                      <w:marTop w:val="0"/>
                      <w:marBottom w:val="0"/>
                      <w:divBdr>
                        <w:top w:val="none" w:sz="0" w:space="0" w:color="auto"/>
                        <w:left w:val="none" w:sz="0" w:space="0" w:color="auto"/>
                        <w:bottom w:val="none" w:sz="0" w:space="0" w:color="auto"/>
                        <w:right w:val="none" w:sz="0" w:space="0" w:color="auto"/>
                      </w:divBdr>
                    </w:div>
                    <w:div w:id="82265447">
                      <w:marLeft w:val="0"/>
                      <w:marRight w:val="0"/>
                      <w:marTop w:val="0"/>
                      <w:marBottom w:val="0"/>
                      <w:divBdr>
                        <w:top w:val="none" w:sz="0" w:space="0" w:color="auto"/>
                        <w:left w:val="none" w:sz="0" w:space="0" w:color="auto"/>
                        <w:bottom w:val="none" w:sz="0" w:space="0" w:color="auto"/>
                        <w:right w:val="none" w:sz="0" w:space="0" w:color="auto"/>
                      </w:divBdr>
                    </w:div>
                    <w:div w:id="697893087">
                      <w:marLeft w:val="0"/>
                      <w:marRight w:val="0"/>
                      <w:marTop w:val="0"/>
                      <w:marBottom w:val="0"/>
                      <w:divBdr>
                        <w:top w:val="none" w:sz="0" w:space="0" w:color="auto"/>
                        <w:left w:val="none" w:sz="0" w:space="0" w:color="auto"/>
                        <w:bottom w:val="none" w:sz="0" w:space="0" w:color="auto"/>
                        <w:right w:val="none" w:sz="0" w:space="0" w:color="auto"/>
                      </w:divBdr>
                    </w:div>
                    <w:div w:id="1973899448">
                      <w:marLeft w:val="0"/>
                      <w:marRight w:val="0"/>
                      <w:marTop w:val="0"/>
                      <w:marBottom w:val="0"/>
                      <w:divBdr>
                        <w:top w:val="none" w:sz="0" w:space="0" w:color="auto"/>
                        <w:left w:val="none" w:sz="0" w:space="0" w:color="auto"/>
                        <w:bottom w:val="none" w:sz="0" w:space="0" w:color="auto"/>
                        <w:right w:val="none" w:sz="0" w:space="0" w:color="auto"/>
                      </w:divBdr>
                    </w:div>
                    <w:div w:id="1006009467">
                      <w:marLeft w:val="0"/>
                      <w:marRight w:val="0"/>
                      <w:marTop w:val="0"/>
                      <w:marBottom w:val="0"/>
                      <w:divBdr>
                        <w:top w:val="none" w:sz="0" w:space="0" w:color="auto"/>
                        <w:left w:val="none" w:sz="0" w:space="0" w:color="auto"/>
                        <w:bottom w:val="none" w:sz="0" w:space="0" w:color="auto"/>
                        <w:right w:val="none" w:sz="0" w:space="0" w:color="auto"/>
                      </w:divBdr>
                    </w:div>
                    <w:div w:id="385836864">
                      <w:marLeft w:val="0"/>
                      <w:marRight w:val="0"/>
                      <w:marTop w:val="0"/>
                      <w:marBottom w:val="0"/>
                      <w:divBdr>
                        <w:top w:val="none" w:sz="0" w:space="0" w:color="auto"/>
                        <w:left w:val="none" w:sz="0" w:space="0" w:color="auto"/>
                        <w:bottom w:val="none" w:sz="0" w:space="0" w:color="auto"/>
                        <w:right w:val="none" w:sz="0" w:space="0" w:color="auto"/>
                      </w:divBdr>
                    </w:div>
                  </w:divsChild>
                </w:div>
                <w:div w:id="304235405">
                  <w:marLeft w:val="0"/>
                  <w:marRight w:val="0"/>
                  <w:marTop w:val="0"/>
                  <w:marBottom w:val="0"/>
                  <w:divBdr>
                    <w:top w:val="none" w:sz="0" w:space="0" w:color="auto"/>
                    <w:left w:val="none" w:sz="0" w:space="0" w:color="auto"/>
                    <w:bottom w:val="none" w:sz="0" w:space="0" w:color="auto"/>
                    <w:right w:val="none" w:sz="0" w:space="0" w:color="auto"/>
                  </w:divBdr>
                  <w:divsChild>
                    <w:div w:id="1886288618">
                      <w:marLeft w:val="0"/>
                      <w:marRight w:val="0"/>
                      <w:marTop w:val="0"/>
                      <w:marBottom w:val="0"/>
                      <w:divBdr>
                        <w:top w:val="none" w:sz="0" w:space="0" w:color="auto"/>
                        <w:left w:val="none" w:sz="0" w:space="0" w:color="auto"/>
                        <w:bottom w:val="none" w:sz="0" w:space="0" w:color="auto"/>
                        <w:right w:val="none" w:sz="0" w:space="0" w:color="auto"/>
                      </w:divBdr>
                    </w:div>
                  </w:divsChild>
                </w:div>
                <w:div w:id="337117202">
                  <w:marLeft w:val="0"/>
                  <w:marRight w:val="0"/>
                  <w:marTop w:val="0"/>
                  <w:marBottom w:val="0"/>
                  <w:divBdr>
                    <w:top w:val="none" w:sz="0" w:space="0" w:color="auto"/>
                    <w:left w:val="none" w:sz="0" w:space="0" w:color="auto"/>
                    <w:bottom w:val="none" w:sz="0" w:space="0" w:color="auto"/>
                    <w:right w:val="none" w:sz="0" w:space="0" w:color="auto"/>
                  </w:divBdr>
                  <w:divsChild>
                    <w:div w:id="128129480">
                      <w:marLeft w:val="0"/>
                      <w:marRight w:val="0"/>
                      <w:marTop w:val="0"/>
                      <w:marBottom w:val="0"/>
                      <w:divBdr>
                        <w:top w:val="none" w:sz="0" w:space="0" w:color="auto"/>
                        <w:left w:val="none" w:sz="0" w:space="0" w:color="auto"/>
                        <w:bottom w:val="none" w:sz="0" w:space="0" w:color="auto"/>
                        <w:right w:val="none" w:sz="0" w:space="0" w:color="auto"/>
                      </w:divBdr>
                    </w:div>
                    <w:div w:id="319165314">
                      <w:marLeft w:val="0"/>
                      <w:marRight w:val="0"/>
                      <w:marTop w:val="0"/>
                      <w:marBottom w:val="0"/>
                      <w:divBdr>
                        <w:top w:val="none" w:sz="0" w:space="0" w:color="auto"/>
                        <w:left w:val="none" w:sz="0" w:space="0" w:color="auto"/>
                        <w:bottom w:val="none" w:sz="0" w:space="0" w:color="auto"/>
                        <w:right w:val="none" w:sz="0" w:space="0" w:color="auto"/>
                      </w:divBdr>
                    </w:div>
                    <w:div w:id="1967150762">
                      <w:marLeft w:val="0"/>
                      <w:marRight w:val="0"/>
                      <w:marTop w:val="0"/>
                      <w:marBottom w:val="0"/>
                      <w:divBdr>
                        <w:top w:val="none" w:sz="0" w:space="0" w:color="auto"/>
                        <w:left w:val="none" w:sz="0" w:space="0" w:color="auto"/>
                        <w:bottom w:val="none" w:sz="0" w:space="0" w:color="auto"/>
                        <w:right w:val="none" w:sz="0" w:space="0" w:color="auto"/>
                      </w:divBdr>
                    </w:div>
                    <w:div w:id="1271627538">
                      <w:marLeft w:val="0"/>
                      <w:marRight w:val="0"/>
                      <w:marTop w:val="0"/>
                      <w:marBottom w:val="0"/>
                      <w:divBdr>
                        <w:top w:val="none" w:sz="0" w:space="0" w:color="auto"/>
                        <w:left w:val="none" w:sz="0" w:space="0" w:color="auto"/>
                        <w:bottom w:val="none" w:sz="0" w:space="0" w:color="auto"/>
                        <w:right w:val="none" w:sz="0" w:space="0" w:color="auto"/>
                      </w:divBdr>
                    </w:div>
                    <w:div w:id="14116079">
                      <w:marLeft w:val="0"/>
                      <w:marRight w:val="0"/>
                      <w:marTop w:val="0"/>
                      <w:marBottom w:val="0"/>
                      <w:divBdr>
                        <w:top w:val="none" w:sz="0" w:space="0" w:color="auto"/>
                        <w:left w:val="none" w:sz="0" w:space="0" w:color="auto"/>
                        <w:bottom w:val="none" w:sz="0" w:space="0" w:color="auto"/>
                        <w:right w:val="none" w:sz="0" w:space="0" w:color="auto"/>
                      </w:divBdr>
                    </w:div>
                    <w:div w:id="1021971177">
                      <w:marLeft w:val="0"/>
                      <w:marRight w:val="0"/>
                      <w:marTop w:val="0"/>
                      <w:marBottom w:val="0"/>
                      <w:divBdr>
                        <w:top w:val="none" w:sz="0" w:space="0" w:color="auto"/>
                        <w:left w:val="none" w:sz="0" w:space="0" w:color="auto"/>
                        <w:bottom w:val="none" w:sz="0" w:space="0" w:color="auto"/>
                        <w:right w:val="none" w:sz="0" w:space="0" w:color="auto"/>
                      </w:divBdr>
                    </w:div>
                  </w:divsChild>
                </w:div>
                <w:div w:id="177937139">
                  <w:marLeft w:val="0"/>
                  <w:marRight w:val="0"/>
                  <w:marTop w:val="0"/>
                  <w:marBottom w:val="0"/>
                  <w:divBdr>
                    <w:top w:val="none" w:sz="0" w:space="0" w:color="auto"/>
                    <w:left w:val="none" w:sz="0" w:space="0" w:color="auto"/>
                    <w:bottom w:val="none" w:sz="0" w:space="0" w:color="auto"/>
                    <w:right w:val="none" w:sz="0" w:space="0" w:color="auto"/>
                  </w:divBdr>
                  <w:divsChild>
                    <w:div w:id="1162626111">
                      <w:marLeft w:val="0"/>
                      <w:marRight w:val="0"/>
                      <w:marTop w:val="0"/>
                      <w:marBottom w:val="0"/>
                      <w:divBdr>
                        <w:top w:val="none" w:sz="0" w:space="0" w:color="auto"/>
                        <w:left w:val="none" w:sz="0" w:space="0" w:color="auto"/>
                        <w:bottom w:val="none" w:sz="0" w:space="0" w:color="auto"/>
                        <w:right w:val="none" w:sz="0" w:space="0" w:color="auto"/>
                      </w:divBdr>
                    </w:div>
                    <w:div w:id="934359541">
                      <w:marLeft w:val="0"/>
                      <w:marRight w:val="0"/>
                      <w:marTop w:val="0"/>
                      <w:marBottom w:val="0"/>
                      <w:divBdr>
                        <w:top w:val="none" w:sz="0" w:space="0" w:color="auto"/>
                        <w:left w:val="none" w:sz="0" w:space="0" w:color="auto"/>
                        <w:bottom w:val="none" w:sz="0" w:space="0" w:color="auto"/>
                        <w:right w:val="none" w:sz="0" w:space="0" w:color="auto"/>
                      </w:divBdr>
                    </w:div>
                  </w:divsChild>
                </w:div>
                <w:div w:id="497384512">
                  <w:marLeft w:val="0"/>
                  <w:marRight w:val="0"/>
                  <w:marTop w:val="0"/>
                  <w:marBottom w:val="0"/>
                  <w:divBdr>
                    <w:top w:val="none" w:sz="0" w:space="0" w:color="auto"/>
                    <w:left w:val="none" w:sz="0" w:space="0" w:color="auto"/>
                    <w:bottom w:val="none" w:sz="0" w:space="0" w:color="auto"/>
                    <w:right w:val="none" w:sz="0" w:space="0" w:color="auto"/>
                  </w:divBdr>
                  <w:divsChild>
                    <w:div w:id="1742677601">
                      <w:marLeft w:val="0"/>
                      <w:marRight w:val="0"/>
                      <w:marTop w:val="0"/>
                      <w:marBottom w:val="0"/>
                      <w:divBdr>
                        <w:top w:val="none" w:sz="0" w:space="0" w:color="auto"/>
                        <w:left w:val="none" w:sz="0" w:space="0" w:color="auto"/>
                        <w:bottom w:val="none" w:sz="0" w:space="0" w:color="auto"/>
                        <w:right w:val="none" w:sz="0" w:space="0" w:color="auto"/>
                      </w:divBdr>
                    </w:div>
                    <w:div w:id="1742097280">
                      <w:marLeft w:val="0"/>
                      <w:marRight w:val="0"/>
                      <w:marTop w:val="0"/>
                      <w:marBottom w:val="0"/>
                      <w:divBdr>
                        <w:top w:val="none" w:sz="0" w:space="0" w:color="auto"/>
                        <w:left w:val="none" w:sz="0" w:space="0" w:color="auto"/>
                        <w:bottom w:val="none" w:sz="0" w:space="0" w:color="auto"/>
                        <w:right w:val="none" w:sz="0" w:space="0" w:color="auto"/>
                      </w:divBdr>
                    </w:div>
                  </w:divsChild>
                </w:div>
                <w:div w:id="1864517040">
                  <w:marLeft w:val="0"/>
                  <w:marRight w:val="0"/>
                  <w:marTop w:val="0"/>
                  <w:marBottom w:val="0"/>
                  <w:divBdr>
                    <w:top w:val="none" w:sz="0" w:space="0" w:color="auto"/>
                    <w:left w:val="none" w:sz="0" w:space="0" w:color="auto"/>
                    <w:bottom w:val="none" w:sz="0" w:space="0" w:color="auto"/>
                    <w:right w:val="none" w:sz="0" w:space="0" w:color="auto"/>
                  </w:divBdr>
                  <w:divsChild>
                    <w:div w:id="1126848644">
                      <w:marLeft w:val="0"/>
                      <w:marRight w:val="0"/>
                      <w:marTop w:val="0"/>
                      <w:marBottom w:val="0"/>
                      <w:divBdr>
                        <w:top w:val="none" w:sz="0" w:space="0" w:color="auto"/>
                        <w:left w:val="none" w:sz="0" w:space="0" w:color="auto"/>
                        <w:bottom w:val="none" w:sz="0" w:space="0" w:color="auto"/>
                        <w:right w:val="none" w:sz="0" w:space="0" w:color="auto"/>
                      </w:divBdr>
                    </w:div>
                  </w:divsChild>
                </w:div>
                <w:div w:id="312222144">
                  <w:marLeft w:val="0"/>
                  <w:marRight w:val="0"/>
                  <w:marTop w:val="0"/>
                  <w:marBottom w:val="0"/>
                  <w:divBdr>
                    <w:top w:val="none" w:sz="0" w:space="0" w:color="auto"/>
                    <w:left w:val="none" w:sz="0" w:space="0" w:color="auto"/>
                    <w:bottom w:val="none" w:sz="0" w:space="0" w:color="auto"/>
                    <w:right w:val="none" w:sz="0" w:space="0" w:color="auto"/>
                  </w:divBdr>
                  <w:divsChild>
                    <w:div w:id="96098029">
                      <w:marLeft w:val="0"/>
                      <w:marRight w:val="0"/>
                      <w:marTop w:val="0"/>
                      <w:marBottom w:val="0"/>
                      <w:divBdr>
                        <w:top w:val="none" w:sz="0" w:space="0" w:color="auto"/>
                        <w:left w:val="none" w:sz="0" w:space="0" w:color="auto"/>
                        <w:bottom w:val="none" w:sz="0" w:space="0" w:color="auto"/>
                        <w:right w:val="none" w:sz="0" w:space="0" w:color="auto"/>
                      </w:divBdr>
                    </w:div>
                    <w:div w:id="1964732404">
                      <w:marLeft w:val="0"/>
                      <w:marRight w:val="0"/>
                      <w:marTop w:val="0"/>
                      <w:marBottom w:val="0"/>
                      <w:divBdr>
                        <w:top w:val="none" w:sz="0" w:space="0" w:color="auto"/>
                        <w:left w:val="none" w:sz="0" w:space="0" w:color="auto"/>
                        <w:bottom w:val="none" w:sz="0" w:space="0" w:color="auto"/>
                        <w:right w:val="none" w:sz="0" w:space="0" w:color="auto"/>
                      </w:divBdr>
                    </w:div>
                    <w:div w:id="196889941">
                      <w:marLeft w:val="0"/>
                      <w:marRight w:val="0"/>
                      <w:marTop w:val="0"/>
                      <w:marBottom w:val="0"/>
                      <w:divBdr>
                        <w:top w:val="none" w:sz="0" w:space="0" w:color="auto"/>
                        <w:left w:val="none" w:sz="0" w:space="0" w:color="auto"/>
                        <w:bottom w:val="none" w:sz="0" w:space="0" w:color="auto"/>
                        <w:right w:val="none" w:sz="0" w:space="0" w:color="auto"/>
                      </w:divBdr>
                    </w:div>
                    <w:div w:id="1486749997">
                      <w:marLeft w:val="0"/>
                      <w:marRight w:val="0"/>
                      <w:marTop w:val="0"/>
                      <w:marBottom w:val="0"/>
                      <w:divBdr>
                        <w:top w:val="none" w:sz="0" w:space="0" w:color="auto"/>
                        <w:left w:val="none" w:sz="0" w:space="0" w:color="auto"/>
                        <w:bottom w:val="none" w:sz="0" w:space="0" w:color="auto"/>
                        <w:right w:val="none" w:sz="0" w:space="0" w:color="auto"/>
                      </w:divBdr>
                    </w:div>
                  </w:divsChild>
                </w:div>
                <w:div w:id="1316377572">
                  <w:marLeft w:val="0"/>
                  <w:marRight w:val="0"/>
                  <w:marTop w:val="0"/>
                  <w:marBottom w:val="0"/>
                  <w:divBdr>
                    <w:top w:val="none" w:sz="0" w:space="0" w:color="auto"/>
                    <w:left w:val="none" w:sz="0" w:space="0" w:color="auto"/>
                    <w:bottom w:val="none" w:sz="0" w:space="0" w:color="auto"/>
                    <w:right w:val="none" w:sz="0" w:space="0" w:color="auto"/>
                  </w:divBdr>
                  <w:divsChild>
                    <w:div w:id="1442411166">
                      <w:marLeft w:val="0"/>
                      <w:marRight w:val="0"/>
                      <w:marTop w:val="0"/>
                      <w:marBottom w:val="0"/>
                      <w:divBdr>
                        <w:top w:val="none" w:sz="0" w:space="0" w:color="auto"/>
                        <w:left w:val="none" w:sz="0" w:space="0" w:color="auto"/>
                        <w:bottom w:val="none" w:sz="0" w:space="0" w:color="auto"/>
                        <w:right w:val="none" w:sz="0" w:space="0" w:color="auto"/>
                      </w:divBdr>
                    </w:div>
                  </w:divsChild>
                </w:div>
                <w:div w:id="59332021">
                  <w:marLeft w:val="0"/>
                  <w:marRight w:val="0"/>
                  <w:marTop w:val="0"/>
                  <w:marBottom w:val="0"/>
                  <w:divBdr>
                    <w:top w:val="none" w:sz="0" w:space="0" w:color="auto"/>
                    <w:left w:val="none" w:sz="0" w:space="0" w:color="auto"/>
                    <w:bottom w:val="none" w:sz="0" w:space="0" w:color="auto"/>
                    <w:right w:val="none" w:sz="0" w:space="0" w:color="auto"/>
                  </w:divBdr>
                  <w:divsChild>
                    <w:div w:id="1690060284">
                      <w:marLeft w:val="0"/>
                      <w:marRight w:val="0"/>
                      <w:marTop w:val="0"/>
                      <w:marBottom w:val="0"/>
                      <w:divBdr>
                        <w:top w:val="none" w:sz="0" w:space="0" w:color="auto"/>
                        <w:left w:val="none" w:sz="0" w:space="0" w:color="auto"/>
                        <w:bottom w:val="none" w:sz="0" w:space="0" w:color="auto"/>
                        <w:right w:val="none" w:sz="0" w:space="0" w:color="auto"/>
                      </w:divBdr>
                    </w:div>
                  </w:divsChild>
                </w:div>
                <w:div w:id="1051150170">
                  <w:marLeft w:val="0"/>
                  <w:marRight w:val="0"/>
                  <w:marTop w:val="0"/>
                  <w:marBottom w:val="0"/>
                  <w:divBdr>
                    <w:top w:val="none" w:sz="0" w:space="0" w:color="auto"/>
                    <w:left w:val="none" w:sz="0" w:space="0" w:color="auto"/>
                    <w:bottom w:val="none" w:sz="0" w:space="0" w:color="auto"/>
                    <w:right w:val="none" w:sz="0" w:space="0" w:color="auto"/>
                  </w:divBdr>
                  <w:divsChild>
                    <w:div w:id="307629662">
                      <w:marLeft w:val="0"/>
                      <w:marRight w:val="0"/>
                      <w:marTop w:val="0"/>
                      <w:marBottom w:val="0"/>
                      <w:divBdr>
                        <w:top w:val="none" w:sz="0" w:space="0" w:color="auto"/>
                        <w:left w:val="none" w:sz="0" w:space="0" w:color="auto"/>
                        <w:bottom w:val="none" w:sz="0" w:space="0" w:color="auto"/>
                        <w:right w:val="none" w:sz="0" w:space="0" w:color="auto"/>
                      </w:divBdr>
                    </w:div>
                  </w:divsChild>
                </w:div>
                <w:div w:id="342125826">
                  <w:marLeft w:val="0"/>
                  <w:marRight w:val="0"/>
                  <w:marTop w:val="0"/>
                  <w:marBottom w:val="0"/>
                  <w:divBdr>
                    <w:top w:val="none" w:sz="0" w:space="0" w:color="auto"/>
                    <w:left w:val="none" w:sz="0" w:space="0" w:color="auto"/>
                    <w:bottom w:val="none" w:sz="0" w:space="0" w:color="auto"/>
                    <w:right w:val="none" w:sz="0" w:space="0" w:color="auto"/>
                  </w:divBdr>
                  <w:divsChild>
                    <w:div w:id="1683967801">
                      <w:marLeft w:val="0"/>
                      <w:marRight w:val="0"/>
                      <w:marTop w:val="0"/>
                      <w:marBottom w:val="0"/>
                      <w:divBdr>
                        <w:top w:val="none" w:sz="0" w:space="0" w:color="auto"/>
                        <w:left w:val="none" w:sz="0" w:space="0" w:color="auto"/>
                        <w:bottom w:val="none" w:sz="0" w:space="0" w:color="auto"/>
                        <w:right w:val="none" w:sz="0" w:space="0" w:color="auto"/>
                      </w:divBdr>
                    </w:div>
                    <w:div w:id="1565945702">
                      <w:marLeft w:val="0"/>
                      <w:marRight w:val="0"/>
                      <w:marTop w:val="0"/>
                      <w:marBottom w:val="0"/>
                      <w:divBdr>
                        <w:top w:val="none" w:sz="0" w:space="0" w:color="auto"/>
                        <w:left w:val="none" w:sz="0" w:space="0" w:color="auto"/>
                        <w:bottom w:val="none" w:sz="0" w:space="0" w:color="auto"/>
                        <w:right w:val="none" w:sz="0" w:space="0" w:color="auto"/>
                      </w:divBdr>
                    </w:div>
                    <w:div w:id="1450203083">
                      <w:marLeft w:val="0"/>
                      <w:marRight w:val="0"/>
                      <w:marTop w:val="0"/>
                      <w:marBottom w:val="0"/>
                      <w:divBdr>
                        <w:top w:val="none" w:sz="0" w:space="0" w:color="auto"/>
                        <w:left w:val="none" w:sz="0" w:space="0" w:color="auto"/>
                        <w:bottom w:val="none" w:sz="0" w:space="0" w:color="auto"/>
                        <w:right w:val="none" w:sz="0" w:space="0" w:color="auto"/>
                      </w:divBdr>
                    </w:div>
                    <w:div w:id="951860329">
                      <w:marLeft w:val="0"/>
                      <w:marRight w:val="0"/>
                      <w:marTop w:val="0"/>
                      <w:marBottom w:val="0"/>
                      <w:divBdr>
                        <w:top w:val="none" w:sz="0" w:space="0" w:color="auto"/>
                        <w:left w:val="none" w:sz="0" w:space="0" w:color="auto"/>
                        <w:bottom w:val="none" w:sz="0" w:space="0" w:color="auto"/>
                        <w:right w:val="none" w:sz="0" w:space="0" w:color="auto"/>
                      </w:divBdr>
                    </w:div>
                    <w:div w:id="838735540">
                      <w:marLeft w:val="0"/>
                      <w:marRight w:val="0"/>
                      <w:marTop w:val="0"/>
                      <w:marBottom w:val="0"/>
                      <w:divBdr>
                        <w:top w:val="none" w:sz="0" w:space="0" w:color="auto"/>
                        <w:left w:val="none" w:sz="0" w:space="0" w:color="auto"/>
                        <w:bottom w:val="none" w:sz="0" w:space="0" w:color="auto"/>
                        <w:right w:val="none" w:sz="0" w:space="0" w:color="auto"/>
                      </w:divBdr>
                    </w:div>
                  </w:divsChild>
                </w:div>
                <w:div w:id="602231724">
                  <w:marLeft w:val="0"/>
                  <w:marRight w:val="0"/>
                  <w:marTop w:val="0"/>
                  <w:marBottom w:val="0"/>
                  <w:divBdr>
                    <w:top w:val="none" w:sz="0" w:space="0" w:color="auto"/>
                    <w:left w:val="none" w:sz="0" w:space="0" w:color="auto"/>
                    <w:bottom w:val="none" w:sz="0" w:space="0" w:color="auto"/>
                    <w:right w:val="none" w:sz="0" w:space="0" w:color="auto"/>
                  </w:divBdr>
                  <w:divsChild>
                    <w:div w:id="124395877">
                      <w:marLeft w:val="0"/>
                      <w:marRight w:val="0"/>
                      <w:marTop w:val="0"/>
                      <w:marBottom w:val="0"/>
                      <w:divBdr>
                        <w:top w:val="none" w:sz="0" w:space="0" w:color="auto"/>
                        <w:left w:val="none" w:sz="0" w:space="0" w:color="auto"/>
                        <w:bottom w:val="none" w:sz="0" w:space="0" w:color="auto"/>
                        <w:right w:val="none" w:sz="0" w:space="0" w:color="auto"/>
                      </w:divBdr>
                    </w:div>
                  </w:divsChild>
                </w:div>
                <w:div w:id="1824395613">
                  <w:marLeft w:val="0"/>
                  <w:marRight w:val="0"/>
                  <w:marTop w:val="0"/>
                  <w:marBottom w:val="0"/>
                  <w:divBdr>
                    <w:top w:val="none" w:sz="0" w:space="0" w:color="auto"/>
                    <w:left w:val="none" w:sz="0" w:space="0" w:color="auto"/>
                    <w:bottom w:val="none" w:sz="0" w:space="0" w:color="auto"/>
                    <w:right w:val="none" w:sz="0" w:space="0" w:color="auto"/>
                  </w:divBdr>
                  <w:divsChild>
                    <w:div w:id="82453829">
                      <w:marLeft w:val="0"/>
                      <w:marRight w:val="0"/>
                      <w:marTop w:val="0"/>
                      <w:marBottom w:val="0"/>
                      <w:divBdr>
                        <w:top w:val="none" w:sz="0" w:space="0" w:color="auto"/>
                        <w:left w:val="none" w:sz="0" w:space="0" w:color="auto"/>
                        <w:bottom w:val="none" w:sz="0" w:space="0" w:color="auto"/>
                        <w:right w:val="none" w:sz="0" w:space="0" w:color="auto"/>
                      </w:divBdr>
                    </w:div>
                  </w:divsChild>
                </w:div>
                <w:div w:id="1075857001">
                  <w:marLeft w:val="0"/>
                  <w:marRight w:val="0"/>
                  <w:marTop w:val="0"/>
                  <w:marBottom w:val="0"/>
                  <w:divBdr>
                    <w:top w:val="none" w:sz="0" w:space="0" w:color="auto"/>
                    <w:left w:val="none" w:sz="0" w:space="0" w:color="auto"/>
                    <w:bottom w:val="none" w:sz="0" w:space="0" w:color="auto"/>
                    <w:right w:val="none" w:sz="0" w:space="0" w:color="auto"/>
                  </w:divBdr>
                  <w:divsChild>
                    <w:div w:id="581529589">
                      <w:marLeft w:val="0"/>
                      <w:marRight w:val="0"/>
                      <w:marTop w:val="0"/>
                      <w:marBottom w:val="0"/>
                      <w:divBdr>
                        <w:top w:val="none" w:sz="0" w:space="0" w:color="auto"/>
                        <w:left w:val="none" w:sz="0" w:space="0" w:color="auto"/>
                        <w:bottom w:val="none" w:sz="0" w:space="0" w:color="auto"/>
                        <w:right w:val="none" w:sz="0" w:space="0" w:color="auto"/>
                      </w:divBdr>
                    </w:div>
                  </w:divsChild>
                </w:div>
                <w:div w:id="1477646789">
                  <w:marLeft w:val="0"/>
                  <w:marRight w:val="0"/>
                  <w:marTop w:val="0"/>
                  <w:marBottom w:val="0"/>
                  <w:divBdr>
                    <w:top w:val="none" w:sz="0" w:space="0" w:color="auto"/>
                    <w:left w:val="none" w:sz="0" w:space="0" w:color="auto"/>
                    <w:bottom w:val="none" w:sz="0" w:space="0" w:color="auto"/>
                    <w:right w:val="none" w:sz="0" w:space="0" w:color="auto"/>
                  </w:divBdr>
                  <w:divsChild>
                    <w:div w:id="1185246135">
                      <w:marLeft w:val="0"/>
                      <w:marRight w:val="0"/>
                      <w:marTop w:val="0"/>
                      <w:marBottom w:val="0"/>
                      <w:divBdr>
                        <w:top w:val="none" w:sz="0" w:space="0" w:color="auto"/>
                        <w:left w:val="none" w:sz="0" w:space="0" w:color="auto"/>
                        <w:bottom w:val="none" w:sz="0" w:space="0" w:color="auto"/>
                        <w:right w:val="none" w:sz="0" w:space="0" w:color="auto"/>
                      </w:divBdr>
                    </w:div>
                    <w:div w:id="2081440331">
                      <w:marLeft w:val="0"/>
                      <w:marRight w:val="0"/>
                      <w:marTop w:val="0"/>
                      <w:marBottom w:val="0"/>
                      <w:divBdr>
                        <w:top w:val="none" w:sz="0" w:space="0" w:color="auto"/>
                        <w:left w:val="none" w:sz="0" w:space="0" w:color="auto"/>
                        <w:bottom w:val="none" w:sz="0" w:space="0" w:color="auto"/>
                        <w:right w:val="none" w:sz="0" w:space="0" w:color="auto"/>
                      </w:divBdr>
                    </w:div>
                    <w:div w:id="1636711653">
                      <w:marLeft w:val="0"/>
                      <w:marRight w:val="0"/>
                      <w:marTop w:val="0"/>
                      <w:marBottom w:val="0"/>
                      <w:divBdr>
                        <w:top w:val="none" w:sz="0" w:space="0" w:color="auto"/>
                        <w:left w:val="none" w:sz="0" w:space="0" w:color="auto"/>
                        <w:bottom w:val="none" w:sz="0" w:space="0" w:color="auto"/>
                        <w:right w:val="none" w:sz="0" w:space="0" w:color="auto"/>
                      </w:divBdr>
                    </w:div>
                    <w:div w:id="981424363">
                      <w:marLeft w:val="0"/>
                      <w:marRight w:val="0"/>
                      <w:marTop w:val="0"/>
                      <w:marBottom w:val="0"/>
                      <w:divBdr>
                        <w:top w:val="none" w:sz="0" w:space="0" w:color="auto"/>
                        <w:left w:val="none" w:sz="0" w:space="0" w:color="auto"/>
                        <w:bottom w:val="none" w:sz="0" w:space="0" w:color="auto"/>
                        <w:right w:val="none" w:sz="0" w:space="0" w:color="auto"/>
                      </w:divBdr>
                    </w:div>
                  </w:divsChild>
                </w:div>
                <w:div w:id="853810153">
                  <w:marLeft w:val="0"/>
                  <w:marRight w:val="0"/>
                  <w:marTop w:val="0"/>
                  <w:marBottom w:val="0"/>
                  <w:divBdr>
                    <w:top w:val="none" w:sz="0" w:space="0" w:color="auto"/>
                    <w:left w:val="none" w:sz="0" w:space="0" w:color="auto"/>
                    <w:bottom w:val="none" w:sz="0" w:space="0" w:color="auto"/>
                    <w:right w:val="none" w:sz="0" w:space="0" w:color="auto"/>
                  </w:divBdr>
                  <w:divsChild>
                    <w:div w:id="1026904077">
                      <w:marLeft w:val="0"/>
                      <w:marRight w:val="0"/>
                      <w:marTop w:val="0"/>
                      <w:marBottom w:val="0"/>
                      <w:divBdr>
                        <w:top w:val="none" w:sz="0" w:space="0" w:color="auto"/>
                        <w:left w:val="none" w:sz="0" w:space="0" w:color="auto"/>
                        <w:bottom w:val="none" w:sz="0" w:space="0" w:color="auto"/>
                        <w:right w:val="none" w:sz="0" w:space="0" w:color="auto"/>
                      </w:divBdr>
                    </w:div>
                  </w:divsChild>
                </w:div>
                <w:div w:id="1629971612">
                  <w:marLeft w:val="0"/>
                  <w:marRight w:val="0"/>
                  <w:marTop w:val="0"/>
                  <w:marBottom w:val="0"/>
                  <w:divBdr>
                    <w:top w:val="none" w:sz="0" w:space="0" w:color="auto"/>
                    <w:left w:val="none" w:sz="0" w:space="0" w:color="auto"/>
                    <w:bottom w:val="none" w:sz="0" w:space="0" w:color="auto"/>
                    <w:right w:val="none" w:sz="0" w:space="0" w:color="auto"/>
                  </w:divBdr>
                  <w:divsChild>
                    <w:div w:id="1035546912">
                      <w:marLeft w:val="0"/>
                      <w:marRight w:val="0"/>
                      <w:marTop w:val="0"/>
                      <w:marBottom w:val="0"/>
                      <w:divBdr>
                        <w:top w:val="none" w:sz="0" w:space="0" w:color="auto"/>
                        <w:left w:val="none" w:sz="0" w:space="0" w:color="auto"/>
                        <w:bottom w:val="none" w:sz="0" w:space="0" w:color="auto"/>
                        <w:right w:val="none" w:sz="0" w:space="0" w:color="auto"/>
                      </w:divBdr>
                    </w:div>
                    <w:div w:id="936325073">
                      <w:marLeft w:val="0"/>
                      <w:marRight w:val="0"/>
                      <w:marTop w:val="0"/>
                      <w:marBottom w:val="0"/>
                      <w:divBdr>
                        <w:top w:val="none" w:sz="0" w:space="0" w:color="auto"/>
                        <w:left w:val="none" w:sz="0" w:space="0" w:color="auto"/>
                        <w:bottom w:val="none" w:sz="0" w:space="0" w:color="auto"/>
                        <w:right w:val="none" w:sz="0" w:space="0" w:color="auto"/>
                      </w:divBdr>
                    </w:div>
                    <w:div w:id="1879662924">
                      <w:marLeft w:val="0"/>
                      <w:marRight w:val="0"/>
                      <w:marTop w:val="0"/>
                      <w:marBottom w:val="0"/>
                      <w:divBdr>
                        <w:top w:val="none" w:sz="0" w:space="0" w:color="auto"/>
                        <w:left w:val="none" w:sz="0" w:space="0" w:color="auto"/>
                        <w:bottom w:val="none" w:sz="0" w:space="0" w:color="auto"/>
                        <w:right w:val="none" w:sz="0" w:space="0" w:color="auto"/>
                      </w:divBdr>
                    </w:div>
                    <w:div w:id="1262378523">
                      <w:marLeft w:val="0"/>
                      <w:marRight w:val="0"/>
                      <w:marTop w:val="0"/>
                      <w:marBottom w:val="0"/>
                      <w:divBdr>
                        <w:top w:val="none" w:sz="0" w:space="0" w:color="auto"/>
                        <w:left w:val="none" w:sz="0" w:space="0" w:color="auto"/>
                        <w:bottom w:val="none" w:sz="0" w:space="0" w:color="auto"/>
                        <w:right w:val="none" w:sz="0" w:space="0" w:color="auto"/>
                      </w:divBdr>
                    </w:div>
                  </w:divsChild>
                </w:div>
                <w:div w:id="1566721539">
                  <w:marLeft w:val="0"/>
                  <w:marRight w:val="0"/>
                  <w:marTop w:val="0"/>
                  <w:marBottom w:val="0"/>
                  <w:divBdr>
                    <w:top w:val="none" w:sz="0" w:space="0" w:color="auto"/>
                    <w:left w:val="none" w:sz="0" w:space="0" w:color="auto"/>
                    <w:bottom w:val="none" w:sz="0" w:space="0" w:color="auto"/>
                    <w:right w:val="none" w:sz="0" w:space="0" w:color="auto"/>
                  </w:divBdr>
                  <w:divsChild>
                    <w:div w:id="1311792210">
                      <w:marLeft w:val="0"/>
                      <w:marRight w:val="0"/>
                      <w:marTop w:val="0"/>
                      <w:marBottom w:val="0"/>
                      <w:divBdr>
                        <w:top w:val="none" w:sz="0" w:space="0" w:color="auto"/>
                        <w:left w:val="none" w:sz="0" w:space="0" w:color="auto"/>
                        <w:bottom w:val="none" w:sz="0" w:space="0" w:color="auto"/>
                        <w:right w:val="none" w:sz="0" w:space="0" w:color="auto"/>
                      </w:divBdr>
                    </w:div>
                  </w:divsChild>
                </w:div>
                <w:div w:id="515072488">
                  <w:marLeft w:val="0"/>
                  <w:marRight w:val="0"/>
                  <w:marTop w:val="0"/>
                  <w:marBottom w:val="0"/>
                  <w:divBdr>
                    <w:top w:val="none" w:sz="0" w:space="0" w:color="auto"/>
                    <w:left w:val="none" w:sz="0" w:space="0" w:color="auto"/>
                    <w:bottom w:val="none" w:sz="0" w:space="0" w:color="auto"/>
                    <w:right w:val="none" w:sz="0" w:space="0" w:color="auto"/>
                  </w:divBdr>
                  <w:divsChild>
                    <w:div w:id="2035186979">
                      <w:marLeft w:val="0"/>
                      <w:marRight w:val="0"/>
                      <w:marTop w:val="0"/>
                      <w:marBottom w:val="0"/>
                      <w:divBdr>
                        <w:top w:val="none" w:sz="0" w:space="0" w:color="auto"/>
                        <w:left w:val="none" w:sz="0" w:space="0" w:color="auto"/>
                        <w:bottom w:val="none" w:sz="0" w:space="0" w:color="auto"/>
                        <w:right w:val="none" w:sz="0" w:space="0" w:color="auto"/>
                      </w:divBdr>
                    </w:div>
                    <w:div w:id="1411121736">
                      <w:marLeft w:val="0"/>
                      <w:marRight w:val="0"/>
                      <w:marTop w:val="0"/>
                      <w:marBottom w:val="0"/>
                      <w:divBdr>
                        <w:top w:val="none" w:sz="0" w:space="0" w:color="auto"/>
                        <w:left w:val="none" w:sz="0" w:space="0" w:color="auto"/>
                        <w:bottom w:val="none" w:sz="0" w:space="0" w:color="auto"/>
                        <w:right w:val="none" w:sz="0" w:space="0" w:color="auto"/>
                      </w:divBdr>
                    </w:div>
                  </w:divsChild>
                </w:div>
                <w:div w:id="2020085177">
                  <w:marLeft w:val="0"/>
                  <w:marRight w:val="0"/>
                  <w:marTop w:val="0"/>
                  <w:marBottom w:val="0"/>
                  <w:divBdr>
                    <w:top w:val="none" w:sz="0" w:space="0" w:color="auto"/>
                    <w:left w:val="none" w:sz="0" w:space="0" w:color="auto"/>
                    <w:bottom w:val="none" w:sz="0" w:space="0" w:color="auto"/>
                    <w:right w:val="none" w:sz="0" w:space="0" w:color="auto"/>
                  </w:divBdr>
                  <w:divsChild>
                    <w:div w:id="793911571">
                      <w:marLeft w:val="0"/>
                      <w:marRight w:val="0"/>
                      <w:marTop w:val="0"/>
                      <w:marBottom w:val="0"/>
                      <w:divBdr>
                        <w:top w:val="none" w:sz="0" w:space="0" w:color="auto"/>
                        <w:left w:val="none" w:sz="0" w:space="0" w:color="auto"/>
                        <w:bottom w:val="none" w:sz="0" w:space="0" w:color="auto"/>
                        <w:right w:val="none" w:sz="0" w:space="0" w:color="auto"/>
                      </w:divBdr>
                    </w:div>
                  </w:divsChild>
                </w:div>
                <w:div w:id="1964730178">
                  <w:marLeft w:val="0"/>
                  <w:marRight w:val="0"/>
                  <w:marTop w:val="0"/>
                  <w:marBottom w:val="0"/>
                  <w:divBdr>
                    <w:top w:val="none" w:sz="0" w:space="0" w:color="auto"/>
                    <w:left w:val="none" w:sz="0" w:space="0" w:color="auto"/>
                    <w:bottom w:val="none" w:sz="0" w:space="0" w:color="auto"/>
                    <w:right w:val="none" w:sz="0" w:space="0" w:color="auto"/>
                  </w:divBdr>
                  <w:divsChild>
                    <w:div w:id="2089498726">
                      <w:marLeft w:val="0"/>
                      <w:marRight w:val="0"/>
                      <w:marTop w:val="0"/>
                      <w:marBottom w:val="0"/>
                      <w:divBdr>
                        <w:top w:val="none" w:sz="0" w:space="0" w:color="auto"/>
                        <w:left w:val="none" w:sz="0" w:space="0" w:color="auto"/>
                        <w:bottom w:val="none" w:sz="0" w:space="0" w:color="auto"/>
                        <w:right w:val="none" w:sz="0" w:space="0" w:color="auto"/>
                      </w:divBdr>
                    </w:div>
                    <w:div w:id="1271622475">
                      <w:marLeft w:val="0"/>
                      <w:marRight w:val="0"/>
                      <w:marTop w:val="0"/>
                      <w:marBottom w:val="0"/>
                      <w:divBdr>
                        <w:top w:val="none" w:sz="0" w:space="0" w:color="auto"/>
                        <w:left w:val="none" w:sz="0" w:space="0" w:color="auto"/>
                        <w:bottom w:val="none" w:sz="0" w:space="0" w:color="auto"/>
                        <w:right w:val="none" w:sz="0" w:space="0" w:color="auto"/>
                      </w:divBdr>
                    </w:div>
                    <w:div w:id="1460956683">
                      <w:marLeft w:val="0"/>
                      <w:marRight w:val="0"/>
                      <w:marTop w:val="0"/>
                      <w:marBottom w:val="0"/>
                      <w:divBdr>
                        <w:top w:val="none" w:sz="0" w:space="0" w:color="auto"/>
                        <w:left w:val="none" w:sz="0" w:space="0" w:color="auto"/>
                        <w:bottom w:val="none" w:sz="0" w:space="0" w:color="auto"/>
                        <w:right w:val="none" w:sz="0" w:space="0" w:color="auto"/>
                      </w:divBdr>
                    </w:div>
                    <w:div w:id="1317999806">
                      <w:marLeft w:val="0"/>
                      <w:marRight w:val="0"/>
                      <w:marTop w:val="0"/>
                      <w:marBottom w:val="0"/>
                      <w:divBdr>
                        <w:top w:val="none" w:sz="0" w:space="0" w:color="auto"/>
                        <w:left w:val="none" w:sz="0" w:space="0" w:color="auto"/>
                        <w:bottom w:val="none" w:sz="0" w:space="0" w:color="auto"/>
                        <w:right w:val="none" w:sz="0" w:space="0" w:color="auto"/>
                      </w:divBdr>
                    </w:div>
                    <w:div w:id="1351567184">
                      <w:marLeft w:val="0"/>
                      <w:marRight w:val="0"/>
                      <w:marTop w:val="0"/>
                      <w:marBottom w:val="0"/>
                      <w:divBdr>
                        <w:top w:val="none" w:sz="0" w:space="0" w:color="auto"/>
                        <w:left w:val="none" w:sz="0" w:space="0" w:color="auto"/>
                        <w:bottom w:val="none" w:sz="0" w:space="0" w:color="auto"/>
                        <w:right w:val="none" w:sz="0" w:space="0" w:color="auto"/>
                      </w:divBdr>
                    </w:div>
                  </w:divsChild>
                </w:div>
                <w:div w:id="983243417">
                  <w:marLeft w:val="0"/>
                  <w:marRight w:val="0"/>
                  <w:marTop w:val="0"/>
                  <w:marBottom w:val="0"/>
                  <w:divBdr>
                    <w:top w:val="none" w:sz="0" w:space="0" w:color="auto"/>
                    <w:left w:val="none" w:sz="0" w:space="0" w:color="auto"/>
                    <w:bottom w:val="none" w:sz="0" w:space="0" w:color="auto"/>
                    <w:right w:val="none" w:sz="0" w:space="0" w:color="auto"/>
                  </w:divBdr>
                  <w:divsChild>
                    <w:div w:id="82532755">
                      <w:marLeft w:val="0"/>
                      <w:marRight w:val="0"/>
                      <w:marTop w:val="0"/>
                      <w:marBottom w:val="0"/>
                      <w:divBdr>
                        <w:top w:val="none" w:sz="0" w:space="0" w:color="auto"/>
                        <w:left w:val="none" w:sz="0" w:space="0" w:color="auto"/>
                        <w:bottom w:val="none" w:sz="0" w:space="0" w:color="auto"/>
                        <w:right w:val="none" w:sz="0" w:space="0" w:color="auto"/>
                      </w:divBdr>
                    </w:div>
                    <w:div w:id="2070807033">
                      <w:marLeft w:val="0"/>
                      <w:marRight w:val="0"/>
                      <w:marTop w:val="0"/>
                      <w:marBottom w:val="0"/>
                      <w:divBdr>
                        <w:top w:val="none" w:sz="0" w:space="0" w:color="auto"/>
                        <w:left w:val="none" w:sz="0" w:space="0" w:color="auto"/>
                        <w:bottom w:val="none" w:sz="0" w:space="0" w:color="auto"/>
                        <w:right w:val="none" w:sz="0" w:space="0" w:color="auto"/>
                      </w:divBdr>
                    </w:div>
                  </w:divsChild>
                </w:div>
                <w:div w:id="836845283">
                  <w:marLeft w:val="0"/>
                  <w:marRight w:val="0"/>
                  <w:marTop w:val="0"/>
                  <w:marBottom w:val="0"/>
                  <w:divBdr>
                    <w:top w:val="none" w:sz="0" w:space="0" w:color="auto"/>
                    <w:left w:val="none" w:sz="0" w:space="0" w:color="auto"/>
                    <w:bottom w:val="none" w:sz="0" w:space="0" w:color="auto"/>
                    <w:right w:val="none" w:sz="0" w:space="0" w:color="auto"/>
                  </w:divBdr>
                  <w:divsChild>
                    <w:div w:id="2137791624">
                      <w:marLeft w:val="0"/>
                      <w:marRight w:val="0"/>
                      <w:marTop w:val="0"/>
                      <w:marBottom w:val="0"/>
                      <w:divBdr>
                        <w:top w:val="none" w:sz="0" w:space="0" w:color="auto"/>
                        <w:left w:val="none" w:sz="0" w:space="0" w:color="auto"/>
                        <w:bottom w:val="none" w:sz="0" w:space="0" w:color="auto"/>
                        <w:right w:val="none" w:sz="0" w:space="0" w:color="auto"/>
                      </w:divBdr>
                    </w:div>
                    <w:div w:id="544872655">
                      <w:marLeft w:val="0"/>
                      <w:marRight w:val="0"/>
                      <w:marTop w:val="0"/>
                      <w:marBottom w:val="0"/>
                      <w:divBdr>
                        <w:top w:val="none" w:sz="0" w:space="0" w:color="auto"/>
                        <w:left w:val="none" w:sz="0" w:space="0" w:color="auto"/>
                        <w:bottom w:val="none" w:sz="0" w:space="0" w:color="auto"/>
                        <w:right w:val="none" w:sz="0" w:space="0" w:color="auto"/>
                      </w:divBdr>
                    </w:div>
                    <w:div w:id="1388380178">
                      <w:marLeft w:val="0"/>
                      <w:marRight w:val="0"/>
                      <w:marTop w:val="0"/>
                      <w:marBottom w:val="0"/>
                      <w:divBdr>
                        <w:top w:val="none" w:sz="0" w:space="0" w:color="auto"/>
                        <w:left w:val="none" w:sz="0" w:space="0" w:color="auto"/>
                        <w:bottom w:val="none" w:sz="0" w:space="0" w:color="auto"/>
                        <w:right w:val="none" w:sz="0" w:space="0" w:color="auto"/>
                      </w:divBdr>
                    </w:div>
                    <w:div w:id="1126655305">
                      <w:marLeft w:val="0"/>
                      <w:marRight w:val="0"/>
                      <w:marTop w:val="0"/>
                      <w:marBottom w:val="0"/>
                      <w:divBdr>
                        <w:top w:val="none" w:sz="0" w:space="0" w:color="auto"/>
                        <w:left w:val="none" w:sz="0" w:space="0" w:color="auto"/>
                        <w:bottom w:val="none" w:sz="0" w:space="0" w:color="auto"/>
                        <w:right w:val="none" w:sz="0" w:space="0" w:color="auto"/>
                      </w:divBdr>
                    </w:div>
                    <w:div w:id="1501772438">
                      <w:marLeft w:val="0"/>
                      <w:marRight w:val="0"/>
                      <w:marTop w:val="0"/>
                      <w:marBottom w:val="0"/>
                      <w:divBdr>
                        <w:top w:val="none" w:sz="0" w:space="0" w:color="auto"/>
                        <w:left w:val="none" w:sz="0" w:space="0" w:color="auto"/>
                        <w:bottom w:val="none" w:sz="0" w:space="0" w:color="auto"/>
                        <w:right w:val="none" w:sz="0" w:space="0" w:color="auto"/>
                      </w:divBdr>
                    </w:div>
                    <w:div w:id="902375845">
                      <w:marLeft w:val="0"/>
                      <w:marRight w:val="0"/>
                      <w:marTop w:val="0"/>
                      <w:marBottom w:val="0"/>
                      <w:divBdr>
                        <w:top w:val="none" w:sz="0" w:space="0" w:color="auto"/>
                        <w:left w:val="none" w:sz="0" w:space="0" w:color="auto"/>
                        <w:bottom w:val="none" w:sz="0" w:space="0" w:color="auto"/>
                        <w:right w:val="none" w:sz="0" w:space="0" w:color="auto"/>
                      </w:divBdr>
                    </w:div>
                  </w:divsChild>
                </w:div>
                <w:div w:id="1192497656">
                  <w:marLeft w:val="0"/>
                  <w:marRight w:val="0"/>
                  <w:marTop w:val="0"/>
                  <w:marBottom w:val="0"/>
                  <w:divBdr>
                    <w:top w:val="none" w:sz="0" w:space="0" w:color="auto"/>
                    <w:left w:val="none" w:sz="0" w:space="0" w:color="auto"/>
                    <w:bottom w:val="none" w:sz="0" w:space="0" w:color="auto"/>
                    <w:right w:val="none" w:sz="0" w:space="0" w:color="auto"/>
                  </w:divBdr>
                  <w:divsChild>
                    <w:div w:id="697656259">
                      <w:marLeft w:val="0"/>
                      <w:marRight w:val="0"/>
                      <w:marTop w:val="0"/>
                      <w:marBottom w:val="0"/>
                      <w:divBdr>
                        <w:top w:val="none" w:sz="0" w:space="0" w:color="auto"/>
                        <w:left w:val="none" w:sz="0" w:space="0" w:color="auto"/>
                        <w:bottom w:val="none" w:sz="0" w:space="0" w:color="auto"/>
                        <w:right w:val="none" w:sz="0" w:space="0" w:color="auto"/>
                      </w:divBdr>
                    </w:div>
                  </w:divsChild>
                </w:div>
                <w:div w:id="1614941356">
                  <w:marLeft w:val="0"/>
                  <w:marRight w:val="0"/>
                  <w:marTop w:val="0"/>
                  <w:marBottom w:val="0"/>
                  <w:divBdr>
                    <w:top w:val="none" w:sz="0" w:space="0" w:color="auto"/>
                    <w:left w:val="none" w:sz="0" w:space="0" w:color="auto"/>
                    <w:bottom w:val="none" w:sz="0" w:space="0" w:color="auto"/>
                    <w:right w:val="none" w:sz="0" w:space="0" w:color="auto"/>
                  </w:divBdr>
                  <w:divsChild>
                    <w:div w:id="1706058610">
                      <w:marLeft w:val="0"/>
                      <w:marRight w:val="0"/>
                      <w:marTop w:val="0"/>
                      <w:marBottom w:val="0"/>
                      <w:divBdr>
                        <w:top w:val="none" w:sz="0" w:space="0" w:color="auto"/>
                        <w:left w:val="none" w:sz="0" w:space="0" w:color="auto"/>
                        <w:bottom w:val="none" w:sz="0" w:space="0" w:color="auto"/>
                        <w:right w:val="none" w:sz="0" w:space="0" w:color="auto"/>
                      </w:divBdr>
                    </w:div>
                    <w:div w:id="1026902672">
                      <w:marLeft w:val="0"/>
                      <w:marRight w:val="0"/>
                      <w:marTop w:val="0"/>
                      <w:marBottom w:val="0"/>
                      <w:divBdr>
                        <w:top w:val="none" w:sz="0" w:space="0" w:color="auto"/>
                        <w:left w:val="none" w:sz="0" w:space="0" w:color="auto"/>
                        <w:bottom w:val="none" w:sz="0" w:space="0" w:color="auto"/>
                        <w:right w:val="none" w:sz="0" w:space="0" w:color="auto"/>
                      </w:divBdr>
                    </w:div>
                    <w:div w:id="141047433">
                      <w:marLeft w:val="0"/>
                      <w:marRight w:val="0"/>
                      <w:marTop w:val="0"/>
                      <w:marBottom w:val="0"/>
                      <w:divBdr>
                        <w:top w:val="none" w:sz="0" w:space="0" w:color="auto"/>
                        <w:left w:val="none" w:sz="0" w:space="0" w:color="auto"/>
                        <w:bottom w:val="none" w:sz="0" w:space="0" w:color="auto"/>
                        <w:right w:val="none" w:sz="0" w:space="0" w:color="auto"/>
                      </w:divBdr>
                    </w:div>
                    <w:div w:id="916134122">
                      <w:marLeft w:val="0"/>
                      <w:marRight w:val="0"/>
                      <w:marTop w:val="0"/>
                      <w:marBottom w:val="0"/>
                      <w:divBdr>
                        <w:top w:val="none" w:sz="0" w:space="0" w:color="auto"/>
                        <w:left w:val="none" w:sz="0" w:space="0" w:color="auto"/>
                        <w:bottom w:val="none" w:sz="0" w:space="0" w:color="auto"/>
                        <w:right w:val="none" w:sz="0" w:space="0" w:color="auto"/>
                      </w:divBdr>
                    </w:div>
                  </w:divsChild>
                </w:div>
                <w:div w:id="1099521272">
                  <w:marLeft w:val="0"/>
                  <w:marRight w:val="0"/>
                  <w:marTop w:val="0"/>
                  <w:marBottom w:val="0"/>
                  <w:divBdr>
                    <w:top w:val="none" w:sz="0" w:space="0" w:color="auto"/>
                    <w:left w:val="none" w:sz="0" w:space="0" w:color="auto"/>
                    <w:bottom w:val="none" w:sz="0" w:space="0" w:color="auto"/>
                    <w:right w:val="none" w:sz="0" w:space="0" w:color="auto"/>
                  </w:divBdr>
                  <w:divsChild>
                    <w:div w:id="519317769">
                      <w:marLeft w:val="0"/>
                      <w:marRight w:val="0"/>
                      <w:marTop w:val="0"/>
                      <w:marBottom w:val="0"/>
                      <w:divBdr>
                        <w:top w:val="none" w:sz="0" w:space="0" w:color="auto"/>
                        <w:left w:val="none" w:sz="0" w:space="0" w:color="auto"/>
                        <w:bottom w:val="none" w:sz="0" w:space="0" w:color="auto"/>
                        <w:right w:val="none" w:sz="0" w:space="0" w:color="auto"/>
                      </w:divBdr>
                    </w:div>
                  </w:divsChild>
                </w:div>
                <w:div w:id="820392289">
                  <w:marLeft w:val="0"/>
                  <w:marRight w:val="0"/>
                  <w:marTop w:val="0"/>
                  <w:marBottom w:val="0"/>
                  <w:divBdr>
                    <w:top w:val="none" w:sz="0" w:space="0" w:color="auto"/>
                    <w:left w:val="none" w:sz="0" w:space="0" w:color="auto"/>
                    <w:bottom w:val="none" w:sz="0" w:space="0" w:color="auto"/>
                    <w:right w:val="none" w:sz="0" w:space="0" w:color="auto"/>
                  </w:divBdr>
                  <w:divsChild>
                    <w:div w:id="1234320149">
                      <w:marLeft w:val="0"/>
                      <w:marRight w:val="0"/>
                      <w:marTop w:val="0"/>
                      <w:marBottom w:val="0"/>
                      <w:divBdr>
                        <w:top w:val="none" w:sz="0" w:space="0" w:color="auto"/>
                        <w:left w:val="none" w:sz="0" w:space="0" w:color="auto"/>
                        <w:bottom w:val="none" w:sz="0" w:space="0" w:color="auto"/>
                        <w:right w:val="none" w:sz="0" w:space="0" w:color="auto"/>
                      </w:divBdr>
                    </w:div>
                    <w:div w:id="706641152">
                      <w:marLeft w:val="0"/>
                      <w:marRight w:val="0"/>
                      <w:marTop w:val="0"/>
                      <w:marBottom w:val="0"/>
                      <w:divBdr>
                        <w:top w:val="none" w:sz="0" w:space="0" w:color="auto"/>
                        <w:left w:val="none" w:sz="0" w:space="0" w:color="auto"/>
                        <w:bottom w:val="none" w:sz="0" w:space="0" w:color="auto"/>
                        <w:right w:val="none" w:sz="0" w:space="0" w:color="auto"/>
                      </w:divBdr>
                    </w:div>
                    <w:div w:id="192306280">
                      <w:marLeft w:val="0"/>
                      <w:marRight w:val="0"/>
                      <w:marTop w:val="0"/>
                      <w:marBottom w:val="0"/>
                      <w:divBdr>
                        <w:top w:val="none" w:sz="0" w:space="0" w:color="auto"/>
                        <w:left w:val="none" w:sz="0" w:space="0" w:color="auto"/>
                        <w:bottom w:val="none" w:sz="0" w:space="0" w:color="auto"/>
                        <w:right w:val="none" w:sz="0" w:space="0" w:color="auto"/>
                      </w:divBdr>
                    </w:div>
                  </w:divsChild>
                </w:div>
                <w:div w:id="460273136">
                  <w:marLeft w:val="0"/>
                  <w:marRight w:val="0"/>
                  <w:marTop w:val="0"/>
                  <w:marBottom w:val="0"/>
                  <w:divBdr>
                    <w:top w:val="none" w:sz="0" w:space="0" w:color="auto"/>
                    <w:left w:val="none" w:sz="0" w:space="0" w:color="auto"/>
                    <w:bottom w:val="none" w:sz="0" w:space="0" w:color="auto"/>
                    <w:right w:val="none" w:sz="0" w:space="0" w:color="auto"/>
                  </w:divBdr>
                  <w:divsChild>
                    <w:div w:id="2026441212">
                      <w:marLeft w:val="0"/>
                      <w:marRight w:val="0"/>
                      <w:marTop w:val="0"/>
                      <w:marBottom w:val="0"/>
                      <w:divBdr>
                        <w:top w:val="none" w:sz="0" w:space="0" w:color="auto"/>
                        <w:left w:val="none" w:sz="0" w:space="0" w:color="auto"/>
                        <w:bottom w:val="none" w:sz="0" w:space="0" w:color="auto"/>
                        <w:right w:val="none" w:sz="0" w:space="0" w:color="auto"/>
                      </w:divBdr>
                    </w:div>
                  </w:divsChild>
                </w:div>
                <w:div w:id="2067296362">
                  <w:marLeft w:val="0"/>
                  <w:marRight w:val="0"/>
                  <w:marTop w:val="0"/>
                  <w:marBottom w:val="0"/>
                  <w:divBdr>
                    <w:top w:val="none" w:sz="0" w:space="0" w:color="auto"/>
                    <w:left w:val="none" w:sz="0" w:space="0" w:color="auto"/>
                    <w:bottom w:val="none" w:sz="0" w:space="0" w:color="auto"/>
                    <w:right w:val="none" w:sz="0" w:space="0" w:color="auto"/>
                  </w:divBdr>
                  <w:divsChild>
                    <w:div w:id="1121801539">
                      <w:marLeft w:val="0"/>
                      <w:marRight w:val="0"/>
                      <w:marTop w:val="0"/>
                      <w:marBottom w:val="0"/>
                      <w:divBdr>
                        <w:top w:val="none" w:sz="0" w:space="0" w:color="auto"/>
                        <w:left w:val="none" w:sz="0" w:space="0" w:color="auto"/>
                        <w:bottom w:val="none" w:sz="0" w:space="0" w:color="auto"/>
                        <w:right w:val="none" w:sz="0" w:space="0" w:color="auto"/>
                      </w:divBdr>
                    </w:div>
                  </w:divsChild>
                </w:div>
                <w:div w:id="146173245">
                  <w:marLeft w:val="0"/>
                  <w:marRight w:val="0"/>
                  <w:marTop w:val="0"/>
                  <w:marBottom w:val="0"/>
                  <w:divBdr>
                    <w:top w:val="none" w:sz="0" w:space="0" w:color="auto"/>
                    <w:left w:val="none" w:sz="0" w:space="0" w:color="auto"/>
                    <w:bottom w:val="none" w:sz="0" w:space="0" w:color="auto"/>
                    <w:right w:val="none" w:sz="0" w:space="0" w:color="auto"/>
                  </w:divBdr>
                  <w:divsChild>
                    <w:div w:id="757335951">
                      <w:marLeft w:val="0"/>
                      <w:marRight w:val="0"/>
                      <w:marTop w:val="0"/>
                      <w:marBottom w:val="0"/>
                      <w:divBdr>
                        <w:top w:val="none" w:sz="0" w:space="0" w:color="auto"/>
                        <w:left w:val="none" w:sz="0" w:space="0" w:color="auto"/>
                        <w:bottom w:val="none" w:sz="0" w:space="0" w:color="auto"/>
                        <w:right w:val="none" w:sz="0" w:space="0" w:color="auto"/>
                      </w:divBdr>
                    </w:div>
                  </w:divsChild>
                </w:div>
                <w:div w:id="617177282">
                  <w:marLeft w:val="0"/>
                  <w:marRight w:val="0"/>
                  <w:marTop w:val="0"/>
                  <w:marBottom w:val="0"/>
                  <w:divBdr>
                    <w:top w:val="none" w:sz="0" w:space="0" w:color="auto"/>
                    <w:left w:val="none" w:sz="0" w:space="0" w:color="auto"/>
                    <w:bottom w:val="none" w:sz="0" w:space="0" w:color="auto"/>
                    <w:right w:val="none" w:sz="0" w:space="0" w:color="auto"/>
                  </w:divBdr>
                  <w:divsChild>
                    <w:div w:id="1957056261">
                      <w:marLeft w:val="0"/>
                      <w:marRight w:val="0"/>
                      <w:marTop w:val="0"/>
                      <w:marBottom w:val="0"/>
                      <w:divBdr>
                        <w:top w:val="none" w:sz="0" w:space="0" w:color="auto"/>
                        <w:left w:val="none" w:sz="0" w:space="0" w:color="auto"/>
                        <w:bottom w:val="none" w:sz="0" w:space="0" w:color="auto"/>
                        <w:right w:val="none" w:sz="0" w:space="0" w:color="auto"/>
                      </w:divBdr>
                    </w:div>
                  </w:divsChild>
                </w:div>
                <w:div w:id="483426010">
                  <w:marLeft w:val="0"/>
                  <w:marRight w:val="0"/>
                  <w:marTop w:val="0"/>
                  <w:marBottom w:val="0"/>
                  <w:divBdr>
                    <w:top w:val="none" w:sz="0" w:space="0" w:color="auto"/>
                    <w:left w:val="none" w:sz="0" w:space="0" w:color="auto"/>
                    <w:bottom w:val="none" w:sz="0" w:space="0" w:color="auto"/>
                    <w:right w:val="none" w:sz="0" w:space="0" w:color="auto"/>
                  </w:divBdr>
                  <w:divsChild>
                    <w:div w:id="457066033">
                      <w:marLeft w:val="0"/>
                      <w:marRight w:val="0"/>
                      <w:marTop w:val="0"/>
                      <w:marBottom w:val="0"/>
                      <w:divBdr>
                        <w:top w:val="none" w:sz="0" w:space="0" w:color="auto"/>
                        <w:left w:val="none" w:sz="0" w:space="0" w:color="auto"/>
                        <w:bottom w:val="none" w:sz="0" w:space="0" w:color="auto"/>
                        <w:right w:val="none" w:sz="0" w:space="0" w:color="auto"/>
                      </w:divBdr>
                    </w:div>
                    <w:div w:id="1367875744">
                      <w:marLeft w:val="0"/>
                      <w:marRight w:val="0"/>
                      <w:marTop w:val="0"/>
                      <w:marBottom w:val="0"/>
                      <w:divBdr>
                        <w:top w:val="none" w:sz="0" w:space="0" w:color="auto"/>
                        <w:left w:val="none" w:sz="0" w:space="0" w:color="auto"/>
                        <w:bottom w:val="none" w:sz="0" w:space="0" w:color="auto"/>
                        <w:right w:val="none" w:sz="0" w:space="0" w:color="auto"/>
                      </w:divBdr>
                    </w:div>
                    <w:div w:id="882131266">
                      <w:marLeft w:val="0"/>
                      <w:marRight w:val="0"/>
                      <w:marTop w:val="0"/>
                      <w:marBottom w:val="0"/>
                      <w:divBdr>
                        <w:top w:val="none" w:sz="0" w:space="0" w:color="auto"/>
                        <w:left w:val="none" w:sz="0" w:space="0" w:color="auto"/>
                        <w:bottom w:val="none" w:sz="0" w:space="0" w:color="auto"/>
                        <w:right w:val="none" w:sz="0" w:space="0" w:color="auto"/>
                      </w:divBdr>
                    </w:div>
                  </w:divsChild>
                </w:div>
                <w:div w:id="1241677488">
                  <w:marLeft w:val="0"/>
                  <w:marRight w:val="0"/>
                  <w:marTop w:val="0"/>
                  <w:marBottom w:val="0"/>
                  <w:divBdr>
                    <w:top w:val="none" w:sz="0" w:space="0" w:color="auto"/>
                    <w:left w:val="none" w:sz="0" w:space="0" w:color="auto"/>
                    <w:bottom w:val="none" w:sz="0" w:space="0" w:color="auto"/>
                    <w:right w:val="none" w:sz="0" w:space="0" w:color="auto"/>
                  </w:divBdr>
                  <w:divsChild>
                    <w:div w:id="293754070">
                      <w:marLeft w:val="0"/>
                      <w:marRight w:val="0"/>
                      <w:marTop w:val="0"/>
                      <w:marBottom w:val="0"/>
                      <w:divBdr>
                        <w:top w:val="none" w:sz="0" w:space="0" w:color="auto"/>
                        <w:left w:val="none" w:sz="0" w:space="0" w:color="auto"/>
                        <w:bottom w:val="none" w:sz="0" w:space="0" w:color="auto"/>
                        <w:right w:val="none" w:sz="0" w:space="0" w:color="auto"/>
                      </w:divBdr>
                    </w:div>
                  </w:divsChild>
                </w:div>
                <w:div w:id="2103449120">
                  <w:marLeft w:val="0"/>
                  <w:marRight w:val="0"/>
                  <w:marTop w:val="0"/>
                  <w:marBottom w:val="0"/>
                  <w:divBdr>
                    <w:top w:val="none" w:sz="0" w:space="0" w:color="auto"/>
                    <w:left w:val="none" w:sz="0" w:space="0" w:color="auto"/>
                    <w:bottom w:val="none" w:sz="0" w:space="0" w:color="auto"/>
                    <w:right w:val="none" w:sz="0" w:space="0" w:color="auto"/>
                  </w:divBdr>
                  <w:divsChild>
                    <w:div w:id="1609972040">
                      <w:marLeft w:val="0"/>
                      <w:marRight w:val="0"/>
                      <w:marTop w:val="0"/>
                      <w:marBottom w:val="0"/>
                      <w:divBdr>
                        <w:top w:val="none" w:sz="0" w:space="0" w:color="auto"/>
                        <w:left w:val="none" w:sz="0" w:space="0" w:color="auto"/>
                        <w:bottom w:val="none" w:sz="0" w:space="0" w:color="auto"/>
                        <w:right w:val="none" w:sz="0" w:space="0" w:color="auto"/>
                      </w:divBdr>
                    </w:div>
                    <w:div w:id="464349313">
                      <w:marLeft w:val="0"/>
                      <w:marRight w:val="0"/>
                      <w:marTop w:val="0"/>
                      <w:marBottom w:val="0"/>
                      <w:divBdr>
                        <w:top w:val="none" w:sz="0" w:space="0" w:color="auto"/>
                        <w:left w:val="none" w:sz="0" w:space="0" w:color="auto"/>
                        <w:bottom w:val="none" w:sz="0" w:space="0" w:color="auto"/>
                        <w:right w:val="none" w:sz="0" w:space="0" w:color="auto"/>
                      </w:divBdr>
                    </w:div>
                    <w:div w:id="919753213">
                      <w:marLeft w:val="0"/>
                      <w:marRight w:val="0"/>
                      <w:marTop w:val="0"/>
                      <w:marBottom w:val="0"/>
                      <w:divBdr>
                        <w:top w:val="none" w:sz="0" w:space="0" w:color="auto"/>
                        <w:left w:val="none" w:sz="0" w:space="0" w:color="auto"/>
                        <w:bottom w:val="none" w:sz="0" w:space="0" w:color="auto"/>
                        <w:right w:val="none" w:sz="0" w:space="0" w:color="auto"/>
                      </w:divBdr>
                    </w:div>
                  </w:divsChild>
                </w:div>
                <w:div w:id="176820883">
                  <w:marLeft w:val="0"/>
                  <w:marRight w:val="0"/>
                  <w:marTop w:val="0"/>
                  <w:marBottom w:val="0"/>
                  <w:divBdr>
                    <w:top w:val="none" w:sz="0" w:space="0" w:color="auto"/>
                    <w:left w:val="none" w:sz="0" w:space="0" w:color="auto"/>
                    <w:bottom w:val="none" w:sz="0" w:space="0" w:color="auto"/>
                    <w:right w:val="none" w:sz="0" w:space="0" w:color="auto"/>
                  </w:divBdr>
                  <w:divsChild>
                    <w:div w:id="1531995093">
                      <w:marLeft w:val="0"/>
                      <w:marRight w:val="0"/>
                      <w:marTop w:val="0"/>
                      <w:marBottom w:val="0"/>
                      <w:divBdr>
                        <w:top w:val="none" w:sz="0" w:space="0" w:color="auto"/>
                        <w:left w:val="none" w:sz="0" w:space="0" w:color="auto"/>
                        <w:bottom w:val="none" w:sz="0" w:space="0" w:color="auto"/>
                        <w:right w:val="none" w:sz="0" w:space="0" w:color="auto"/>
                      </w:divBdr>
                    </w:div>
                  </w:divsChild>
                </w:div>
                <w:div w:id="1026756094">
                  <w:marLeft w:val="0"/>
                  <w:marRight w:val="0"/>
                  <w:marTop w:val="0"/>
                  <w:marBottom w:val="0"/>
                  <w:divBdr>
                    <w:top w:val="none" w:sz="0" w:space="0" w:color="auto"/>
                    <w:left w:val="none" w:sz="0" w:space="0" w:color="auto"/>
                    <w:bottom w:val="none" w:sz="0" w:space="0" w:color="auto"/>
                    <w:right w:val="none" w:sz="0" w:space="0" w:color="auto"/>
                  </w:divBdr>
                  <w:divsChild>
                    <w:div w:id="359934740">
                      <w:marLeft w:val="0"/>
                      <w:marRight w:val="0"/>
                      <w:marTop w:val="0"/>
                      <w:marBottom w:val="0"/>
                      <w:divBdr>
                        <w:top w:val="none" w:sz="0" w:space="0" w:color="auto"/>
                        <w:left w:val="none" w:sz="0" w:space="0" w:color="auto"/>
                        <w:bottom w:val="none" w:sz="0" w:space="0" w:color="auto"/>
                        <w:right w:val="none" w:sz="0" w:space="0" w:color="auto"/>
                      </w:divBdr>
                    </w:div>
                    <w:div w:id="603463238">
                      <w:marLeft w:val="0"/>
                      <w:marRight w:val="0"/>
                      <w:marTop w:val="0"/>
                      <w:marBottom w:val="0"/>
                      <w:divBdr>
                        <w:top w:val="none" w:sz="0" w:space="0" w:color="auto"/>
                        <w:left w:val="none" w:sz="0" w:space="0" w:color="auto"/>
                        <w:bottom w:val="none" w:sz="0" w:space="0" w:color="auto"/>
                        <w:right w:val="none" w:sz="0" w:space="0" w:color="auto"/>
                      </w:divBdr>
                    </w:div>
                    <w:div w:id="65764232">
                      <w:marLeft w:val="0"/>
                      <w:marRight w:val="0"/>
                      <w:marTop w:val="0"/>
                      <w:marBottom w:val="0"/>
                      <w:divBdr>
                        <w:top w:val="none" w:sz="0" w:space="0" w:color="auto"/>
                        <w:left w:val="none" w:sz="0" w:space="0" w:color="auto"/>
                        <w:bottom w:val="none" w:sz="0" w:space="0" w:color="auto"/>
                        <w:right w:val="none" w:sz="0" w:space="0" w:color="auto"/>
                      </w:divBdr>
                    </w:div>
                  </w:divsChild>
                </w:div>
                <w:div w:id="480849847">
                  <w:marLeft w:val="0"/>
                  <w:marRight w:val="0"/>
                  <w:marTop w:val="0"/>
                  <w:marBottom w:val="0"/>
                  <w:divBdr>
                    <w:top w:val="none" w:sz="0" w:space="0" w:color="auto"/>
                    <w:left w:val="none" w:sz="0" w:space="0" w:color="auto"/>
                    <w:bottom w:val="none" w:sz="0" w:space="0" w:color="auto"/>
                    <w:right w:val="none" w:sz="0" w:space="0" w:color="auto"/>
                  </w:divBdr>
                  <w:divsChild>
                    <w:div w:id="1335037333">
                      <w:marLeft w:val="0"/>
                      <w:marRight w:val="0"/>
                      <w:marTop w:val="0"/>
                      <w:marBottom w:val="0"/>
                      <w:divBdr>
                        <w:top w:val="none" w:sz="0" w:space="0" w:color="auto"/>
                        <w:left w:val="none" w:sz="0" w:space="0" w:color="auto"/>
                        <w:bottom w:val="none" w:sz="0" w:space="0" w:color="auto"/>
                        <w:right w:val="none" w:sz="0" w:space="0" w:color="auto"/>
                      </w:divBdr>
                    </w:div>
                  </w:divsChild>
                </w:div>
                <w:div w:id="2146045629">
                  <w:marLeft w:val="0"/>
                  <w:marRight w:val="0"/>
                  <w:marTop w:val="0"/>
                  <w:marBottom w:val="0"/>
                  <w:divBdr>
                    <w:top w:val="none" w:sz="0" w:space="0" w:color="auto"/>
                    <w:left w:val="none" w:sz="0" w:space="0" w:color="auto"/>
                    <w:bottom w:val="none" w:sz="0" w:space="0" w:color="auto"/>
                    <w:right w:val="none" w:sz="0" w:space="0" w:color="auto"/>
                  </w:divBdr>
                  <w:divsChild>
                    <w:div w:id="117647941">
                      <w:marLeft w:val="0"/>
                      <w:marRight w:val="0"/>
                      <w:marTop w:val="0"/>
                      <w:marBottom w:val="0"/>
                      <w:divBdr>
                        <w:top w:val="none" w:sz="0" w:space="0" w:color="auto"/>
                        <w:left w:val="none" w:sz="0" w:space="0" w:color="auto"/>
                        <w:bottom w:val="none" w:sz="0" w:space="0" w:color="auto"/>
                        <w:right w:val="none" w:sz="0" w:space="0" w:color="auto"/>
                      </w:divBdr>
                    </w:div>
                    <w:div w:id="1045376518">
                      <w:marLeft w:val="0"/>
                      <w:marRight w:val="0"/>
                      <w:marTop w:val="0"/>
                      <w:marBottom w:val="0"/>
                      <w:divBdr>
                        <w:top w:val="none" w:sz="0" w:space="0" w:color="auto"/>
                        <w:left w:val="none" w:sz="0" w:space="0" w:color="auto"/>
                        <w:bottom w:val="none" w:sz="0" w:space="0" w:color="auto"/>
                        <w:right w:val="none" w:sz="0" w:space="0" w:color="auto"/>
                      </w:divBdr>
                    </w:div>
                    <w:div w:id="556093118">
                      <w:marLeft w:val="0"/>
                      <w:marRight w:val="0"/>
                      <w:marTop w:val="0"/>
                      <w:marBottom w:val="0"/>
                      <w:divBdr>
                        <w:top w:val="none" w:sz="0" w:space="0" w:color="auto"/>
                        <w:left w:val="none" w:sz="0" w:space="0" w:color="auto"/>
                        <w:bottom w:val="none" w:sz="0" w:space="0" w:color="auto"/>
                        <w:right w:val="none" w:sz="0" w:space="0" w:color="auto"/>
                      </w:divBdr>
                    </w:div>
                  </w:divsChild>
                </w:div>
                <w:div w:id="895974715">
                  <w:marLeft w:val="0"/>
                  <w:marRight w:val="0"/>
                  <w:marTop w:val="0"/>
                  <w:marBottom w:val="0"/>
                  <w:divBdr>
                    <w:top w:val="none" w:sz="0" w:space="0" w:color="auto"/>
                    <w:left w:val="none" w:sz="0" w:space="0" w:color="auto"/>
                    <w:bottom w:val="none" w:sz="0" w:space="0" w:color="auto"/>
                    <w:right w:val="none" w:sz="0" w:space="0" w:color="auto"/>
                  </w:divBdr>
                  <w:divsChild>
                    <w:div w:id="1941404395">
                      <w:marLeft w:val="0"/>
                      <w:marRight w:val="0"/>
                      <w:marTop w:val="0"/>
                      <w:marBottom w:val="0"/>
                      <w:divBdr>
                        <w:top w:val="none" w:sz="0" w:space="0" w:color="auto"/>
                        <w:left w:val="none" w:sz="0" w:space="0" w:color="auto"/>
                        <w:bottom w:val="none" w:sz="0" w:space="0" w:color="auto"/>
                        <w:right w:val="none" w:sz="0" w:space="0" w:color="auto"/>
                      </w:divBdr>
                    </w:div>
                    <w:div w:id="653921165">
                      <w:marLeft w:val="0"/>
                      <w:marRight w:val="0"/>
                      <w:marTop w:val="0"/>
                      <w:marBottom w:val="0"/>
                      <w:divBdr>
                        <w:top w:val="none" w:sz="0" w:space="0" w:color="auto"/>
                        <w:left w:val="none" w:sz="0" w:space="0" w:color="auto"/>
                        <w:bottom w:val="none" w:sz="0" w:space="0" w:color="auto"/>
                        <w:right w:val="none" w:sz="0" w:space="0" w:color="auto"/>
                      </w:divBdr>
                    </w:div>
                  </w:divsChild>
                </w:div>
                <w:div w:id="1049114235">
                  <w:marLeft w:val="0"/>
                  <w:marRight w:val="0"/>
                  <w:marTop w:val="0"/>
                  <w:marBottom w:val="0"/>
                  <w:divBdr>
                    <w:top w:val="none" w:sz="0" w:space="0" w:color="auto"/>
                    <w:left w:val="none" w:sz="0" w:space="0" w:color="auto"/>
                    <w:bottom w:val="none" w:sz="0" w:space="0" w:color="auto"/>
                    <w:right w:val="none" w:sz="0" w:space="0" w:color="auto"/>
                  </w:divBdr>
                  <w:divsChild>
                    <w:div w:id="1965961422">
                      <w:marLeft w:val="0"/>
                      <w:marRight w:val="0"/>
                      <w:marTop w:val="0"/>
                      <w:marBottom w:val="0"/>
                      <w:divBdr>
                        <w:top w:val="none" w:sz="0" w:space="0" w:color="auto"/>
                        <w:left w:val="none" w:sz="0" w:space="0" w:color="auto"/>
                        <w:bottom w:val="none" w:sz="0" w:space="0" w:color="auto"/>
                        <w:right w:val="none" w:sz="0" w:space="0" w:color="auto"/>
                      </w:divBdr>
                    </w:div>
                    <w:div w:id="1602178818">
                      <w:marLeft w:val="0"/>
                      <w:marRight w:val="0"/>
                      <w:marTop w:val="0"/>
                      <w:marBottom w:val="0"/>
                      <w:divBdr>
                        <w:top w:val="none" w:sz="0" w:space="0" w:color="auto"/>
                        <w:left w:val="none" w:sz="0" w:space="0" w:color="auto"/>
                        <w:bottom w:val="none" w:sz="0" w:space="0" w:color="auto"/>
                        <w:right w:val="none" w:sz="0" w:space="0" w:color="auto"/>
                      </w:divBdr>
                    </w:div>
                    <w:div w:id="722018548">
                      <w:marLeft w:val="0"/>
                      <w:marRight w:val="0"/>
                      <w:marTop w:val="0"/>
                      <w:marBottom w:val="0"/>
                      <w:divBdr>
                        <w:top w:val="none" w:sz="0" w:space="0" w:color="auto"/>
                        <w:left w:val="none" w:sz="0" w:space="0" w:color="auto"/>
                        <w:bottom w:val="none" w:sz="0" w:space="0" w:color="auto"/>
                        <w:right w:val="none" w:sz="0" w:space="0" w:color="auto"/>
                      </w:divBdr>
                    </w:div>
                  </w:divsChild>
                </w:div>
                <w:div w:id="1861117127">
                  <w:marLeft w:val="0"/>
                  <w:marRight w:val="0"/>
                  <w:marTop w:val="0"/>
                  <w:marBottom w:val="0"/>
                  <w:divBdr>
                    <w:top w:val="none" w:sz="0" w:space="0" w:color="auto"/>
                    <w:left w:val="none" w:sz="0" w:space="0" w:color="auto"/>
                    <w:bottom w:val="none" w:sz="0" w:space="0" w:color="auto"/>
                    <w:right w:val="none" w:sz="0" w:space="0" w:color="auto"/>
                  </w:divBdr>
                  <w:divsChild>
                    <w:div w:id="7634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2317">
          <w:marLeft w:val="0"/>
          <w:marRight w:val="0"/>
          <w:marTop w:val="0"/>
          <w:marBottom w:val="0"/>
          <w:divBdr>
            <w:top w:val="none" w:sz="0" w:space="0" w:color="auto"/>
            <w:left w:val="none" w:sz="0" w:space="0" w:color="auto"/>
            <w:bottom w:val="none" w:sz="0" w:space="0" w:color="auto"/>
            <w:right w:val="none" w:sz="0" w:space="0" w:color="auto"/>
          </w:divBdr>
        </w:div>
        <w:div w:id="1198811397">
          <w:marLeft w:val="0"/>
          <w:marRight w:val="0"/>
          <w:marTop w:val="0"/>
          <w:marBottom w:val="0"/>
          <w:divBdr>
            <w:top w:val="none" w:sz="0" w:space="0" w:color="auto"/>
            <w:left w:val="none" w:sz="0" w:space="0" w:color="auto"/>
            <w:bottom w:val="none" w:sz="0" w:space="0" w:color="auto"/>
            <w:right w:val="none" w:sz="0" w:space="0" w:color="auto"/>
          </w:divBdr>
        </w:div>
        <w:div w:id="107437084">
          <w:marLeft w:val="0"/>
          <w:marRight w:val="0"/>
          <w:marTop w:val="0"/>
          <w:marBottom w:val="0"/>
          <w:divBdr>
            <w:top w:val="none" w:sz="0" w:space="0" w:color="auto"/>
            <w:left w:val="none" w:sz="0" w:space="0" w:color="auto"/>
            <w:bottom w:val="none" w:sz="0" w:space="0" w:color="auto"/>
            <w:right w:val="none" w:sz="0" w:space="0" w:color="auto"/>
          </w:divBdr>
        </w:div>
        <w:div w:id="1899245953">
          <w:marLeft w:val="0"/>
          <w:marRight w:val="0"/>
          <w:marTop w:val="0"/>
          <w:marBottom w:val="0"/>
          <w:divBdr>
            <w:top w:val="none" w:sz="0" w:space="0" w:color="auto"/>
            <w:left w:val="none" w:sz="0" w:space="0" w:color="auto"/>
            <w:bottom w:val="none" w:sz="0" w:space="0" w:color="auto"/>
            <w:right w:val="none" w:sz="0" w:space="0" w:color="auto"/>
          </w:divBdr>
          <w:divsChild>
            <w:div w:id="1263800744">
              <w:marLeft w:val="0"/>
              <w:marRight w:val="0"/>
              <w:marTop w:val="30"/>
              <w:marBottom w:val="30"/>
              <w:divBdr>
                <w:top w:val="none" w:sz="0" w:space="0" w:color="auto"/>
                <w:left w:val="none" w:sz="0" w:space="0" w:color="auto"/>
                <w:bottom w:val="none" w:sz="0" w:space="0" w:color="auto"/>
                <w:right w:val="none" w:sz="0" w:space="0" w:color="auto"/>
              </w:divBdr>
              <w:divsChild>
                <w:div w:id="1926065549">
                  <w:marLeft w:val="0"/>
                  <w:marRight w:val="0"/>
                  <w:marTop w:val="0"/>
                  <w:marBottom w:val="0"/>
                  <w:divBdr>
                    <w:top w:val="none" w:sz="0" w:space="0" w:color="auto"/>
                    <w:left w:val="none" w:sz="0" w:space="0" w:color="auto"/>
                    <w:bottom w:val="none" w:sz="0" w:space="0" w:color="auto"/>
                    <w:right w:val="none" w:sz="0" w:space="0" w:color="auto"/>
                  </w:divBdr>
                  <w:divsChild>
                    <w:div w:id="1229733498">
                      <w:marLeft w:val="0"/>
                      <w:marRight w:val="0"/>
                      <w:marTop w:val="0"/>
                      <w:marBottom w:val="0"/>
                      <w:divBdr>
                        <w:top w:val="none" w:sz="0" w:space="0" w:color="auto"/>
                        <w:left w:val="none" w:sz="0" w:space="0" w:color="auto"/>
                        <w:bottom w:val="none" w:sz="0" w:space="0" w:color="auto"/>
                        <w:right w:val="none" w:sz="0" w:space="0" w:color="auto"/>
                      </w:divBdr>
                    </w:div>
                  </w:divsChild>
                </w:div>
                <w:div w:id="878280541">
                  <w:marLeft w:val="0"/>
                  <w:marRight w:val="0"/>
                  <w:marTop w:val="0"/>
                  <w:marBottom w:val="0"/>
                  <w:divBdr>
                    <w:top w:val="none" w:sz="0" w:space="0" w:color="auto"/>
                    <w:left w:val="none" w:sz="0" w:space="0" w:color="auto"/>
                    <w:bottom w:val="none" w:sz="0" w:space="0" w:color="auto"/>
                    <w:right w:val="none" w:sz="0" w:space="0" w:color="auto"/>
                  </w:divBdr>
                  <w:divsChild>
                    <w:div w:id="1687630808">
                      <w:marLeft w:val="0"/>
                      <w:marRight w:val="0"/>
                      <w:marTop w:val="0"/>
                      <w:marBottom w:val="0"/>
                      <w:divBdr>
                        <w:top w:val="none" w:sz="0" w:space="0" w:color="auto"/>
                        <w:left w:val="none" w:sz="0" w:space="0" w:color="auto"/>
                        <w:bottom w:val="none" w:sz="0" w:space="0" w:color="auto"/>
                        <w:right w:val="none" w:sz="0" w:space="0" w:color="auto"/>
                      </w:divBdr>
                    </w:div>
                    <w:div w:id="245960886">
                      <w:marLeft w:val="0"/>
                      <w:marRight w:val="0"/>
                      <w:marTop w:val="0"/>
                      <w:marBottom w:val="0"/>
                      <w:divBdr>
                        <w:top w:val="none" w:sz="0" w:space="0" w:color="auto"/>
                        <w:left w:val="none" w:sz="0" w:space="0" w:color="auto"/>
                        <w:bottom w:val="none" w:sz="0" w:space="0" w:color="auto"/>
                        <w:right w:val="none" w:sz="0" w:space="0" w:color="auto"/>
                      </w:divBdr>
                    </w:div>
                  </w:divsChild>
                </w:div>
                <w:div w:id="711811473">
                  <w:marLeft w:val="0"/>
                  <w:marRight w:val="0"/>
                  <w:marTop w:val="0"/>
                  <w:marBottom w:val="0"/>
                  <w:divBdr>
                    <w:top w:val="none" w:sz="0" w:space="0" w:color="auto"/>
                    <w:left w:val="none" w:sz="0" w:space="0" w:color="auto"/>
                    <w:bottom w:val="none" w:sz="0" w:space="0" w:color="auto"/>
                    <w:right w:val="none" w:sz="0" w:space="0" w:color="auto"/>
                  </w:divBdr>
                  <w:divsChild>
                    <w:div w:id="1180123692">
                      <w:marLeft w:val="0"/>
                      <w:marRight w:val="0"/>
                      <w:marTop w:val="0"/>
                      <w:marBottom w:val="0"/>
                      <w:divBdr>
                        <w:top w:val="none" w:sz="0" w:space="0" w:color="auto"/>
                        <w:left w:val="none" w:sz="0" w:space="0" w:color="auto"/>
                        <w:bottom w:val="none" w:sz="0" w:space="0" w:color="auto"/>
                        <w:right w:val="none" w:sz="0" w:space="0" w:color="auto"/>
                      </w:divBdr>
                    </w:div>
                  </w:divsChild>
                </w:div>
                <w:div w:id="857964233">
                  <w:marLeft w:val="0"/>
                  <w:marRight w:val="0"/>
                  <w:marTop w:val="0"/>
                  <w:marBottom w:val="0"/>
                  <w:divBdr>
                    <w:top w:val="none" w:sz="0" w:space="0" w:color="auto"/>
                    <w:left w:val="none" w:sz="0" w:space="0" w:color="auto"/>
                    <w:bottom w:val="none" w:sz="0" w:space="0" w:color="auto"/>
                    <w:right w:val="none" w:sz="0" w:space="0" w:color="auto"/>
                  </w:divBdr>
                  <w:divsChild>
                    <w:div w:id="695040160">
                      <w:marLeft w:val="0"/>
                      <w:marRight w:val="0"/>
                      <w:marTop w:val="0"/>
                      <w:marBottom w:val="0"/>
                      <w:divBdr>
                        <w:top w:val="none" w:sz="0" w:space="0" w:color="auto"/>
                        <w:left w:val="none" w:sz="0" w:space="0" w:color="auto"/>
                        <w:bottom w:val="none" w:sz="0" w:space="0" w:color="auto"/>
                        <w:right w:val="none" w:sz="0" w:space="0" w:color="auto"/>
                      </w:divBdr>
                    </w:div>
                  </w:divsChild>
                </w:div>
                <w:div w:id="1755737440">
                  <w:marLeft w:val="0"/>
                  <w:marRight w:val="0"/>
                  <w:marTop w:val="0"/>
                  <w:marBottom w:val="0"/>
                  <w:divBdr>
                    <w:top w:val="none" w:sz="0" w:space="0" w:color="auto"/>
                    <w:left w:val="none" w:sz="0" w:space="0" w:color="auto"/>
                    <w:bottom w:val="none" w:sz="0" w:space="0" w:color="auto"/>
                    <w:right w:val="none" w:sz="0" w:space="0" w:color="auto"/>
                  </w:divBdr>
                  <w:divsChild>
                    <w:div w:id="13388821">
                      <w:marLeft w:val="0"/>
                      <w:marRight w:val="0"/>
                      <w:marTop w:val="0"/>
                      <w:marBottom w:val="0"/>
                      <w:divBdr>
                        <w:top w:val="none" w:sz="0" w:space="0" w:color="auto"/>
                        <w:left w:val="none" w:sz="0" w:space="0" w:color="auto"/>
                        <w:bottom w:val="none" w:sz="0" w:space="0" w:color="auto"/>
                        <w:right w:val="none" w:sz="0" w:space="0" w:color="auto"/>
                      </w:divBdr>
                    </w:div>
                  </w:divsChild>
                </w:div>
                <w:div w:id="1559392234">
                  <w:marLeft w:val="0"/>
                  <w:marRight w:val="0"/>
                  <w:marTop w:val="0"/>
                  <w:marBottom w:val="0"/>
                  <w:divBdr>
                    <w:top w:val="none" w:sz="0" w:space="0" w:color="auto"/>
                    <w:left w:val="none" w:sz="0" w:space="0" w:color="auto"/>
                    <w:bottom w:val="none" w:sz="0" w:space="0" w:color="auto"/>
                    <w:right w:val="none" w:sz="0" w:space="0" w:color="auto"/>
                  </w:divBdr>
                  <w:divsChild>
                    <w:div w:id="347607244">
                      <w:marLeft w:val="0"/>
                      <w:marRight w:val="0"/>
                      <w:marTop w:val="0"/>
                      <w:marBottom w:val="0"/>
                      <w:divBdr>
                        <w:top w:val="none" w:sz="0" w:space="0" w:color="auto"/>
                        <w:left w:val="none" w:sz="0" w:space="0" w:color="auto"/>
                        <w:bottom w:val="none" w:sz="0" w:space="0" w:color="auto"/>
                        <w:right w:val="none" w:sz="0" w:space="0" w:color="auto"/>
                      </w:divBdr>
                    </w:div>
                  </w:divsChild>
                </w:div>
                <w:div w:id="2056468676">
                  <w:marLeft w:val="0"/>
                  <w:marRight w:val="0"/>
                  <w:marTop w:val="0"/>
                  <w:marBottom w:val="0"/>
                  <w:divBdr>
                    <w:top w:val="none" w:sz="0" w:space="0" w:color="auto"/>
                    <w:left w:val="none" w:sz="0" w:space="0" w:color="auto"/>
                    <w:bottom w:val="none" w:sz="0" w:space="0" w:color="auto"/>
                    <w:right w:val="none" w:sz="0" w:space="0" w:color="auto"/>
                  </w:divBdr>
                  <w:divsChild>
                    <w:div w:id="54278368">
                      <w:marLeft w:val="0"/>
                      <w:marRight w:val="0"/>
                      <w:marTop w:val="0"/>
                      <w:marBottom w:val="0"/>
                      <w:divBdr>
                        <w:top w:val="none" w:sz="0" w:space="0" w:color="auto"/>
                        <w:left w:val="none" w:sz="0" w:space="0" w:color="auto"/>
                        <w:bottom w:val="none" w:sz="0" w:space="0" w:color="auto"/>
                        <w:right w:val="none" w:sz="0" w:space="0" w:color="auto"/>
                      </w:divBdr>
                    </w:div>
                  </w:divsChild>
                </w:div>
                <w:div w:id="2132046347">
                  <w:marLeft w:val="0"/>
                  <w:marRight w:val="0"/>
                  <w:marTop w:val="0"/>
                  <w:marBottom w:val="0"/>
                  <w:divBdr>
                    <w:top w:val="none" w:sz="0" w:space="0" w:color="auto"/>
                    <w:left w:val="none" w:sz="0" w:space="0" w:color="auto"/>
                    <w:bottom w:val="none" w:sz="0" w:space="0" w:color="auto"/>
                    <w:right w:val="none" w:sz="0" w:space="0" w:color="auto"/>
                  </w:divBdr>
                  <w:divsChild>
                    <w:div w:id="1196232124">
                      <w:marLeft w:val="0"/>
                      <w:marRight w:val="0"/>
                      <w:marTop w:val="0"/>
                      <w:marBottom w:val="0"/>
                      <w:divBdr>
                        <w:top w:val="none" w:sz="0" w:space="0" w:color="auto"/>
                        <w:left w:val="none" w:sz="0" w:space="0" w:color="auto"/>
                        <w:bottom w:val="none" w:sz="0" w:space="0" w:color="auto"/>
                        <w:right w:val="none" w:sz="0" w:space="0" w:color="auto"/>
                      </w:divBdr>
                    </w:div>
                  </w:divsChild>
                </w:div>
                <w:div w:id="724717455">
                  <w:marLeft w:val="0"/>
                  <w:marRight w:val="0"/>
                  <w:marTop w:val="0"/>
                  <w:marBottom w:val="0"/>
                  <w:divBdr>
                    <w:top w:val="none" w:sz="0" w:space="0" w:color="auto"/>
                    <w:left w:val="none" w:sz="0" w:space="0" w:color="auto"/>
                    <w:bottom w:val="none" w:sz="0" w:space="0" w:color="auto"/>
                    <w:right w:val="none" w:sz="0" w:space="0" w:color="auto"/>
                  </w:divBdr>
                  <w:divsChild>
                    <w:div w:id="683016320">
                      <w:marLeft w:val="0"/>
                      <w:marRight w:val="0"/>
                      <w:marTop w:val="0"/>
                      <w:marBottom w:val="0"/>
                      <w:divBdr>
                        <w:top w:val="none" w:sz="0" w:space="0" w:color="auto"/>
                        <w:left w:val="none" w:sz="0" w:space="0" w:color="auto"/>
                        <w:bottom w:val="none" w:sz="0" w:space="0" w:color="auto"/>
                        <w:right w:val="none" w:sz="0" w:space="0" w:color="auto"/>
                      </w:divBdr>
                    </w:div>
                  </w:divsChild>
                </w:div>
                <w:div w:id="488987592">
                  <w:marLeft w:val="0"/>
                  <w:marRight w:val="0"/>
                  <w:marTop w:val="0"/>
                  <w:marBottom w:val="0"/>
                  <w:divBdr>
                    <w:top w:val="none" w:sz="0" w:space="0" w:color="auto"/>
                    <w:left w:val="none" w:sz="0" w:space="0" w:color="auto"/>
                    <w:bottom w:val="none" w:sz="0" w:space="0" w:color="auto"/>
                    <w:right w:val="none" w:sz="0" w:space="0" w:color="auto"/>
                  </w:divBdr>
                  <w:divsChild>
                    <w:div w:id="940454893">
                      <w:marLeft w:val="0"/>
                      <w:marRight w:val="0"/>
                      <w:marTop w:val="0"/>
                      <w:marBottom w:val="0"/>
                      <w:divBdr>
                        <w:top w:val="none" w:sz="0" w:space="0" w:color="auto"/>
                        <w:left w:val="none" w:sz="0" w:space="0" w:color="auto"/>
                        <w:bottom w:val="none" w:sz="0" w:space="0" w:color="auto"/>
                        <w:right w:val="none" w:sz="0" w:space="0" w:color="auto"/>
                      </w:divBdr>
                    </w:div>
                  </w:divsChild>
                </w:div>
                <w:div w:id="1166899492">
                  <w:marLeft w:val="0"/>
                  <w:marRight w:val="0"/>
                  <w:marTop w:val="0"/>
                  <w:marBottom w:val="0"/>
                  <w:divBdr>
                    <w:top w:val="none" w:sz="0" w:space="0" w:color="auto"/>
                    <w:left w:val="none" w:sz="0" w:space="0" w:color="auto"/>
                    <w:bottom w:val="none" w:sz="0" w:space="0" w:color="auto"/>
                    <w:right w:val="none" w:sz="0" w:space="0" w:color="auto"/>
                  </w:divBdr>
                  <w:divsChild>
                    <w:div w:id="768545362">
                      <w:marLeft w:val="0"/>
                      <w:marRight w:val="0"/>
                      <w:marTop w:val="0"/>
                      <w:marBottom w:val="0"/>
                      <w:divBdr>
                        <w:top w:val="none" w:sz="0" w:space="0" w:color="auto"/>
                        <w:left w:val="none" w:sz="0" w:space="0" w:color="auto"/>
                        <w:bottom w:val="none" w:sz="0" w:space="0" w:color="auto"/>
                        <w:right w:val="none" w:sz="0" w:space="0" w:color="auto"/>
                      </w:divBdr>
                    </w:div>
                    <w:div w:id="1348752448">
                      <w:marLeft w:val="0"/>
                      <w:marRight w:val="0"/>
                      <w:marTop w:val="0"/>
                      <w:marBottom w:val="0"/>
                      <w:divBdr>
                        <w:top w:val="none" w:sz="0" w:space="0" w:color="auto"/>
                        <w:left w:val="none" w:sz="0" w:space="0" w:color="auto"/>
                        <w:bottom w:val="none" w:sz="0" w:space="0" w:color="auto"/>
                        <w:right w:val="none" w:sz="0" w:space="0" w:color="auto"/>
                      </w:divBdr>
                    </w:div>
                    <w:div w:id="1218316697">
                      <w:marLeft w:val="0"/>
                      <w:marRight w:val="0"/>
                      <w:marTop w:val="0"/>
                      <w:marBottom w:val="0"/>
                      <w:divBdr>
                        <w:top w:val="none" w:sz="0" w:space="0" w:color="auto"/>
                        <w:left w:val="none" w:sz="0" w:space="0" w:color="auto"/>
                        <w:bottom w:val="none" w:sz="0" w:space="0" w:color="auto"/>
                        <w:right w:val="none" w:sz="0" w:space="0" w:color="auto"/>
                      </w:divBdr>
                    </w:div>
                  </w:divsChild>
                </w:div>
                <w:div w:id="2012759842">
                  <w:marLeft w:val="0"/>
                  <w:marRight w:val="0"/>
                  <w:marTop w:val="0"/>
                  <w:marBottom w:val="0"/>
                  <w:divBdr>
                    <w:top w:val="none" w:sz="0" w:space="0" w:color="auto"/>
                    <w:left w:val="none" w:sz="0" w:space="0" w:color="auto"/>
                    <w:bottom w:val="none" w:sz="0" w:space="0" w:color="auto"/>
                    <w:right w:val="none" w:sz="0" w:space="0" w:color="auto"/>
                  </w:divBdr>
                  <w:divsChild>
                    <w:div w:id="1948004054">
                      <w:marLeft w:val="0"/>
                      <w:marRight w:val="0"/>
                      <w:marTop w:val="0"/>
                      <w:marBottom w:val="0"/>
                      <w:divBdr>
                        <w:top w:val="none" w:sz="0" w:space="0" w:color="auto"/>
                        <w:left w:val="none" w:sz="0" w:space="0" w:color="auto"/>
                        <w:bottom w:val="none" w:sz="0" w:space="0" w:color="auto"/>
                        <w:right w:val="none" w:sz="0" w:space="0" w:color="auto"/>
                      </w:divBdr>
                    </w:div>
                    <w:div w:id="1867135914">
                      <w:marLeft w:val="0"/>
                      <w:marRight w:val="0"/>
                      <w:marTop w:val="0"/>
                      <w:marBottom w:val="0"/>
                      <w:divBdr>
                        <w:top w:val="none" w:sz="0" w:space="0" w:color="auto"/>
                        <w:left w:val="none" w:sz="0" w:space="0" w:color="auto"/>
                        <w:bottom w:val="none" w:sz="0" w:space="0" w:color="auto"/>
                        <w:right w:val="none" w:sz="0" w:space="0" w:color="auto"/>
                      </w:divBdr>
                    </w:div>
                  </w:divsChild>
                </w:div>
                <w:div w:id="468866613">
                  <w:marLeft w:val="0"/>
                  <w:marRight w:val="0"/>
                  <w:marTop w:val="0"/>
                  <w:marBottom w:val="0"/>
                  <w:divBdr>
                    <w:top w:val="none" w:sz="0" w:space="0" w:color="auto"/>
                    <w:left w:val="none" w:sz="0" w:space="0" w:color="auto"/>
                    <w:bottom w:val="none" w:sz="0" w:space="0" w:color="auto"/>
                    <w:right w:val="none" w:sz="0" w:space="0" w:color="auto"/>
                  </w:divBdr>
                  <w:divsChild>
                    <w:div w:id="237595075">
                      <w:marLeft w:val="0"/>
                      <w:marRight w:val="0"/>
                      <w:marTop w:val="0"/>
                      <w:marBottom w:val="0"/>
                      <w:divBdr>
                        <w:top w:val="none" w:sz="0" w:space="0" w:color="auto"/>
                        <w:left w:val="none" w:sz="0" w:space="0" w:color="auto"/>
                        <w:bottom w:val="none" w:sz="0" w:space="0" w:color="auto"/>
                        <w:right w:val="none" w:sz="0" w:space="0" w:color="auto"/>
                      </w:divBdr>
                    </w:div>
                    <w:div w:id="2064325838">
                      <w:marLeft w:val="0"/>
                      <w:marRight w:val="0"/>
                      <w:marTop w:val="0"/>
                      <w:marBottom w:val="0"/>
                      <w:divBdr>
                        <w:top w:val="none" w:sz="0" w:space="0" w:color="auto"/>
                        <w:left w:val="none" w:sz="0" w:space="0" w:color="auto"/>
                        <w:bottom w:val="none" w:sz="0" w:space="0" w:color="auto"/>
                        <w:right w:val="none" w:sz="0" w:space="0" w:color="auto"/>
                      </w:divBdr>
                    </w:div>
                    <w:div w:id="2017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9021">
      <w:bodyDiv w:val="1"/>
      <w:marLeft w:val="0"/>
      <w:marRight w:val="0"/>
      <w:marTop w:val="0"/>
      <w:marBottom w:val="0"/>
      <w:divBdr>
        <w:top w:val="none" w:sz="0" w:space="0" w:color="auto"/>
        <w:left w:val="none" w:sz="0" w:space="0" w:color="auto"/>
        <w:bottom w:val="none" w:sz="0" w:space="0" w:color="auto"/>
        <w:right w:val="none" w:sz="0" w:space="0" w:color="auto"/>
      </w:divBdr>
    </w:div>
    <w:div w:id="1486817450">
      <w:bodyDiv w:val="1"/>
      <w:marLeft w:val="0"/>
      <w:marRight w:val="0"/>
      <w:marTop w:val="0"/>
      <w:marBottom w:val="0"/>
      <w:divBdr>
        <w:top w:val="none" w:sz="0" w:space="0" w:color="auto"/>
        <w:left w:val="none" w:sz="0" w:space="0" w:color="auto"/>
        <w:bottom w:val="none" w:sz="0" w:space="0" w:color="auto"/>
        <w:right w:val="none" w:sz="0" w:space="0" w:color="auto"/>
      </w:divBdr>
      <w:divsChild>
        <w:div w:id="554968869">
          <w:marLeft w:val="0"/>
          <w:marRight w:val="0"/>
          <w:marTop w:val="0"/>
          <w:marBottom w:val="0"/>
          <w:divBdr>
            <w:top w:val="none" w:sz="0" w:space="0" w:color="auto"/>
            <w:left w:val="none" w:sz="0" w:space="0" w:color="auto"/>
            <w:bottom w:val="none" w:sz="0" w:space="0" w:color="auto"/>
            <w:right w:val="none" w:sz="0" w:space="0" w:color="auto"/>
          </w:divBdr>
        </w:div>
        <w:div w:id="1032419337">
          <w:marLeft w:val="0"/>
          <w:marRight w:val="0"/>
          <w:marTop w:val="0"/>
          <w:marBottom w:val="0"/>
          <w:divBdr>
            <w:top w:val="none" w:sz="0" w:space="0" w:color="auto"/>
            <w:left w:val="none" w:sz="0" w:space="0" w:color="auto"/>
            <w:bottom w:val="none" w:sz="0" w:space="0" w:color="auto"/>
            <w:right w:val="none" w:sz="0" w:space="0" w:color="auto"/>
          </w:divBdr>
        </w:div>
        <w:div w:id="1535191593">
          <w:marLeft w:val="0"/>
          <w:marRight w:val="0"/>
          <w:marTop w:val="0"/>
          <w:marBottom w:val="0"/>
          <w:divBdr>
            <w:top w:val="none" w:sz="0" w:space="0" w:color="auto"/>
            <w:left w:val="none" w:sz="0" w:space="0" w:color="auto"/>
            <w:bottom w:val="none" w:sz="0" w:space="0" w:color="auto"/>
            <w:right w:val="none" w:sz="0" w:space="0" w:color="auto"/>
          </w:divBdr>
          <w:divsChild>
            <w:div w:id="1748453984">
              <w:marLeft w:val="-75"/>
              <w:marRight w:val="0"/>
              <w:marTop w:val="30"/>
              <w:marBottom w:val="30"/>
              <w:divBdr>
                <w:top w:val="none" w:sz="0" w:space="0" w:color="auto"/>
                <w:left w:val="none" w:sz="0" w:space="0" w:color="auto"/>
                <w:bottom w:val="none" w:sz="0" w:space="0" w:color="auto"/>
                <w:right w:val="none" w:sz="0" w:space="0" w:color="auto"/>
              </w:divBdr>
              <w:divsChild>
                <w:div w:id="939948518">
                  <w:marLeft w:val="0"/>
                  <w:marRight w:val="0"/>
                  <w:marTop w:val="0"/>
                  <w:marBottom w:val="0"/>
                  <w:divBdr>
                    <w:top w:val="none" w:sz="0" w:space="0" w:color="auto"/>
                    <w:left w:val="none" w:sz="0" w:space="0" w:color="auto"/>
                    <w:bottom w:val="none" w:sz="0" w:space="0" w:color="auto"/>
                    <w:right w:val="none" w:sz="0" w:space="0" w:color="auto"/>
                  </w:divBdr>
                  <w:divsChild>
                    <w:div w:id="357049511">
                      <w:marLeft w:val="0"/>
                      <w:marRight w:val="0"/>
                      <w:marTop w:val="0"/>
                      <w:marBottom w:val="0"/>
                      <w:divBdr>
                        <w:top w:val="none" w:sz="0" w:space="0" w:color="auto"/>
                        <w:left w:val="none" w:sz="0" w:space="0" w:color="auto"/>
                        <w:bottom w:val="none" w:sz="0" w:space="0" w:color="auto"/>
                        <w:right w:val="none" w:sz="0" w:space="0" w:color="auto"/>
                      </w:divBdr>
                    </w:div>
                  </w:divsChild>
                </w:div>
                <w:div w:id="876939224">
                  <w:marLeft w:val="0"/>
                  <w:marRight w:val="0"/>
                  <w:marTop w:val="0"/>
                  <w:marBottom w:val="0"/>
                  <w:divBdr>
                    <w:top w:val="none" w:sz="0" w:space="0" w:color="auto"/>
                    <w:left w:val="none" w:sz="0" w:space="0" w:color="auto"/>
                    <w:bottom w:val="none" w:sz="0" w:space="0" w:color="auto"/>
                    <w:right w:val="none" w:sz="0" w:space="0" w:color="auto"/>
                  </w:divBdr>
                  <w:divsChild>
                    <w:div w:id="243994913">
                      <w:marLeft w:val="0"/>
                      <w:marRight w:val="0"/>
                      <w:marTop w:val="0"/>
                      <w:marBottom w:val="0"/>
                      <w:divBdr>
                        <w:top w:val="none" w:sz="0" w:space="0" w:color="auto"/>
                        <w:left w:val="none" w:sz="0" w:space="0" w:color="auto"/>
                        <w:bottom w:val="none" w:sz="0" w:space="0" w:color="auto"/>
                        <w:right w:val="none" w:sz="0" w:space="0" w:color="auto"/>
                      </w:divBdr>
                    </w:div>
                  </w:divsChild>
                </w:div>
                <w:div w:id="302584545">
                  <w:marLeft w:val="0"/>
                  <w:marRight w:val="0"/>
                  <w:marTop w:val="0"/>
                  <w:marBottom w:val="0"/>
                  <w:divBdr>
                    <w:top w:val="none" w:sz="0" w:space="0" w:color="auto"/>
                    <w:left w:val="none" w:sz="0" w:space="0" w:color="auto"/>
                    <w:bottom w:val="none" w:sz="0" w:space="0" w:color="auto"/>
                    <w:right w:val="none" w:sz="0" w:space="0" w:color="auto"/>
                  </w:divBdr>
                  <w:divsChild>
                    <w:div w:id="1770008103">
                      <w:marLeft w:val="0"/>
                      <w:marRight w:val="0"/>
                      <w:marTop w:val="0"/>
                      <w:marBottom w:val="0"/>
                      <w:divBdr>
                        <w:top w:val="none" w:sz="0" w:space="0" w:color="auto"/>
                        <w:left w:val="none" w:sz="0" w:space="0" w:color="auto"/>
                        <w:bottom w:val="none" w:sz="0" w:space="0" w:color="auto"/>
                        <w:right w:val="none" w:sz="0" w:space="0" w:color="auto"/>
                      </w:divBdr>
                    </w:div>
                    <w:div w:id="585962891">
                      <w:marLeft w:val="0"/>
                      <w:marRight w:val="0"/>
                      <w:marTop w:val="0"/>
                      <w:marBottom w:val="0"/>
                      <w:divBdr>
                        <w:top w:val="none" w:sz="0" w:space="0" w:color="auto"/>
                        <w:left w:val="none" w:sz="0" w:space="0" w:color="auto"/>
                        <w:bottom w:val="none" w:sz="0" w:space="0" w:color="auto"/>
                        <w:right w:val="none" w:sz="0" w:space="0" w:color="auto"/>
                      </w:divBdr>
                    </w:div>
                  </w:divsChild>
                </w:div>
                <w:div w:id="1305701912">
                  <w:marLeft w:val="0"/>
                  <w:marRight w:val="0"/>
                  <w:marTop w:val="0"/>
                  <w:marBottom w:val="0"/>
                  <w:divBdr>
                    <w:top w:val="none" w:sz="0" w:space="0" w:color="auto"/>
                    <w:left w:val="none" w:sz="0" w:space="0" w:color="auto"/>
                    <w:bottom w:val="none" w:sz="0" w:space="0" w:color="auto"/>
                    <w:right w:val="none" w:sz="0" w:space="0" w:color="auto"/>
                  </w:divBdr>
                  <w:divsChild>
                    <w:div w:id="1530139267">
                      <w:marLeft w:val="0"/>
                      <w:marRight w:val="0"/>
                      <w:marTop w:val="0"/>
                      <w:marBottom w:val="0"/>
                      <w:divBdr>
                        <w:top w:val="none" w:sz="0" w:space="0" w:color="auto"/>
                        <w:left w:val="none" w:sz="0" w:space="0" w:color="auto"/>
                        <w:bottom w:val="none" w:sz="0" w:space="0" w:color="auto"/>
                        <w:right w:val="none" w:sz="0" w:space="0" w:color="auto"/>
                      </w:divBdr>
                    </w:div>
                    <w:div w:id="967322028">
                      <w:marLeft w:val="0"/>
                      <w:marRight w:val="0"/>
                      <w:marTop w:val="0"/>
                      <w:marBottom w:val="0"/>
                      <w:divBdr>
                        <w:top w:val="none" w:sz="0" w:space="0" w:color="auto"/>
                        <w:left w:val="none" w:sz="0" w:space="0" w:color="auto"/>
                        <w:bottom w:val="none" w:sz="0" w:space="0" w:color="auto"/>
                        <w:right w:val="none" w:sz="0" w:space="0" w:color="auto"/>
                      </w:divBdr>
                    </w:div>
                  </w:divsChild>
                </w:div>
                <w:div w:id="1695573046">
                  <w:marLeft w:val="0"/>
                  <w:marRight w:val="0"/>
                  <w:marTop w:val="0"/>
                  <w:marBottom w:val="0"/>
                  <w:divBdr>
                    <w:top w:val="none" w:sz="0" w:space="0" w:color="auto"/>
                    <w:left w:val="none" w:sz="0" w:space="0" w:color="auto"/>
                    <w:bottom w:val="none" w:sz="0" w:space="0" w:color="auto"/>
                    <w:right w:val="none" w:sz="0" w:space="0" w:color="auto"/>
                  </w:divBdr>
                  <w:divsChild>
                    <w:div w:id="931476182">
                      <w:marLeft w:val="0"/>
                      <w:marRight w:val="0"/>
                      <w:marTop w:val="0"/>
                      <w:marBottom w:val="0"/>
                      <w:divBdr>
                        <w:top w:val="none" w:sz="0" w:space="0" w:color="auto"/>
                        <w:left w:val="none" w:sz="0" w:space="0" w:color="auto"/>
                        <w:bottom w:val="none" w:sz="0" w:space="0" w:color="auto"/>
                        <w:right w:val="none" w:sz="0" w:space="0" w:color="auto"/>
                      </w:divBdr>
                    </w:div>
                    <w:div w:id="1387683632">
                      <w:marLeft w:val="0"/>
                      <w:marRight w:val="0"/>
                      <w:marTop w:val="0"/>
                      <w:marBottom w:val="0"/>
                      <w:divBdr>
                        <w:top w:val="none" w:sz="0" w:space="0" w:color="auto"/>
                        <w:left w:val="none" w:sz="0" w:space="0" w:color="auto"/>
                        <w:bottom w:val="none" w:sz="0" w:space="0" w:color="auto"/>
                        <w:right w:val="none" w:sz="0" w:space="0" w:color="auto"/>
                      </w:divBdr>
                    </w:div>
                  </w:divsChild>
                </w:div>
                <w:div w:id="123274095">
                  <w:marLeft w:val="0"/>
                  <w:marRight w:val="0"/>
                  <w:marTop w:val="0"/>
                  <w:marBottom w:val="0"/>
                  <w:divBdr>
                    <w:top w:val="none" w:sz="0" w:space="0" w:color="auto"/>
                    <w:left w:val="none" w:sz="0" w:space="0" w:color="auto"/>
                    <w:bottom w:val="none" w:sz="0" w:space="0" w:color="auto"/>
                    <w:right w:val="none" w:sz="0" w:space="0" w:color="auto"/>
                  </w:divBdr>
                  <w:divsChild>
                    <w:div w:id="144398115">
                      <w:marLeft w:val="0"/>
                      <w:marRight w:val="0"/>
                      <w:marTop w:val="0"/>
                      <w:marBottom w:val="0"/>
                      <w:divBdr>
                        <w:top w:val="none" w:sz="0" w:space="0" w:color="auto"/>
                        <w:left w:val="none" w:sz="0" w:space="0" w:color="auto"/>
                        <w:bottom w:val="none" w:sz="0" w:space="0" w:color="auto"/>
                        <w:right w:val="none" w:sz="0" w:space="0" w:color="auto"/>
                      </w:divBdr>
                    </w:div>
                  </w:divsChild>
                </w:div>
                <w:div w:id="2123763930">
                  <w:marLeft w:val="0"/>
                  <w:marRight w:val="0"/>
                  <w:marTop w:val="0"/>
                  <w:marBottom w:val="0"/>
                  <w:divBdr>
                    <w:top w:val="none" w:sz="0" w:space="0" w:color="auto"/>
                    <w:left w:val="none" w:sz="0" w:space="0" w:color="auto"/>
                    <w:bottom w:val="none" w:sz="0" w:space="0" w:color="auto"/>
                    <w:right w:val="none" w:sz="0" w:space="0" w:color="auto"/>
                  </w:divBdr>
                  <w:divsChild>
                    <w:div w:id="1165166829">
                      <w:marLeft w:val="0"/>
                      <w:marRight w:val="0"/>
                      <w:marTop w:val="0"/>
                      <w:marBottom w:val="0"/>
                      <w:divBdr>
                        <w:top w:val="none" w:sz="0" w:space="0" w:color="auto"/>
                        <w:left w:val="none" w:sz="0" w:space="0" w:color="auto"/>
                        <w:bottom w:val="none" w:sz="0" w:space="0" w:color="auto"/>
                        <w:right w:val="none" w:sz="0" w:space="0" w:color="auto"/>
                      </w:divBdr>
                    </w:div>
                  </w:divsChild>
                </w:div>
                <w:div w:id="1752042143">
                  <w:marLeft w:val="0"/>
                  <w:marRight w:val="0"/>
                  <w:marTop w:val="0"/>
                  <w:marBottom w:val="0"/>
                  <w:divBdr>
                    <w:top w:val="none" w:sz="0" w:space="0" w:color="auto"/>
                    <w:left w:val="none" w:sz="0" w:space="0" w:color="auto"/>
                    <w:bottom w:val="none" w:sz="0" w:space="0" w:color="auto"/>
                    <w:right w:val="none" w:sz="0" w:space="0" w:color="auto"/>
                  </w:divBdr>
                  <w:divsChild>
                    <w:div w:id="354694270">
                      <w:marLeft w:val="0"/>
                      <w:marRight w:val="0"/>
                      <w:marTop w:val="0"/>
                      <w:marBottom w:val="0"/>
                      <w:divBdr>
                        <w:top w:val="none" w:sz="0" w:space="0" w:color="auto"/>
                        <w:left w:val="none" w:sz="0" w:space="0" w:color="auto"/>
                        <w:bottom w:val="none" w:sz="0" w:space="0" w:color="auto"/>
                        <w:right w:val="none" w:sz="0" w:space="0" w:color="auto"/>
                      </w:divBdr>
                    </w:div>
                  </w:divsChild>
                </w:div>
                <w:div w:id="282544173">
                  <w:marLeft w:val="0"/>
                  <w:marRight w:val="0"/>
                  <w:marTop w:val="0"/>
                  <w:marBottom w:val="0"/>
                  <w:divBdr>
                    <w:top w:val="none" w:sz="0" w:space="0" w:color="auto"/>
                    <w:left w:val="none" w:sz="0" w:space="0" w:color="auto"/>
                    <w:bottom w:val="none" w:sz="0" w:space="0" w:color="auto"/>
                    <w:right w:val="none" w:sz="0" w:space="0" w:color="auto"/>
                  </w:divBdr>
                  <w:divsChild>
                    <w:div w:id="209995137">
                      <w:marLeft w:val="0"/>
                      <w:marRight w:val="0"/>
                      <w:marTop w:val="0"/>
                      <w:marBottom w:val="0"/>
                      <w:divBdr>
                        <w:top w:val="none" w:sz="0" w:space="0" w:color="auto"/>
                        <w:left w:val="none" w:sz="0" w:space="0" w:color="auto"/>
                        <w:bottom w:val="none" w:sz="0" w:space="0" w:color="auto"/>
                        <w:right w:val="none" w:sz="0" w:space="0" w:color="auto"/>
                      </w:divBdr>
                    </w:div>
                  </w:divsChild>
                </w:div>
                <w:div w:id="1418596673">
                  <w:marLeft w:val="0"/>
                  <w:marRight w:val="0"/>
                  <w:marTop w:val="0"/>
                  <w:marBottom w:val="0"/>
                  <w:divBdr>
                    <w:top w:val="none" w:sz="0" w:space="0" w:color="auto"/>
                    <w:left w:val="none" w:sz="0" w:space="0" w:color="auto"/>
                    <w:bottom w:val="none" w:sz="0" w:space="0" w:color="auto"/>
                    <w:right w:val="none" w:sz="0" w:space="0" w:color="auto"/>
                  </w:divBdr>
                  <w:divsChild>
                    <w:div w:id="225801967">
                      <w:marLeft w:val="0"/>
                      <w:marRight w:val="0"/>
                      <w:marTop w:val="0"/>
                      <w:marBottom w:val="0"/>
                      <w:divBdr>
                        <w:top w:val="none" w:sz="0" w:space="0" w:color="auto"/>
                        <w:left w:val="none" w:sz="0" w:space="0" w:color="auto"/>
                        <w:bottom w:val="none" w:sz="0" w:space="0" w:color="auto"/>
                        <w:right w:val="none" w:sz="0" w:space="0" w:color="auto"/>
                      </w:divBdr>
                    </w:div>
                  </w:divsChild>
                </w:div>
                <w:div w:id="734814730">
                  <w:marLeft w:val="0"/>
                  <w:marRight w:val="0"/>
                  <w:marTop w:val="0"/>
                  <w:marBottom w:val="0"/>
                  <w:divBdr>
                    <w:top w:val="none" w:sz="0" w:space="0" w:color="auto"/>
                    <w:left w:val="none" w:sz="0" w:space="0" w:color="auto"/>
                    <w:bottom w:val="none" w:sz="0" w:space="0" w:color="auto"/>
                    <w:right w:val="none" w:sz="0" w:space="0" w:color="auto"/>
                  </w:divBdr>
                  <w:divsChild>
                    <w:div w:id="1968730605">
                      <w:marLeft w:val="0"/>
                      <w:marRight w:val="0"/>
                      <w:marTop w:val="0"/>
                      <w:marBottom w:val="0"/>
                      <w:divBdr>
                        <w:top w:val="none" w:sz="0" w:space="0" w:color="auto"/>
                        <w:left w:val="none" w:sz="0" w:space="0" w:color="auto"/>
                        <w:bottom w:val="none" w:sz="0" w:space="0" w:color="auto"/>
                        <w:right w:val="none" w:sz="0" w:space="0" w:color="auto"/>
                      </w:divBdr>
                    </w:div>
                  </w:divsChild>
                </w:div>
                <w:div w:id="1302224113">
                  <w:marLeft w:val="0"/>
                  <w:marRight w:val="0"/>
                  <w:marTop w:val="0"/>
                  <w:marBottom w:val="0"/>
                  <w:divBdr>
                    <w:top w:val="none" w:sz="0" w:space="0" w:color="auto"/>
                    <w:left w:val="none" w:sz="0" w:space="0" w:color="auto"/>
                    <w:bottom w:val="none" w:sz="0" w:space="0" w:color="auto"/>
                    <w:right w:val="none" w:sz="0" w:space="0" w:color="auto"/>
                  </w:divBdr>
                  <w:divsChild>
                    <w:div w:id="1185250488">
                      <w:marLeft w:val="0"/>
                      <w:marRight w:val="0"/>
                      <w:marTop w:val="0"/>
                      <w:marBottom w:val="0"/>
                      <w:divBdr>
                        <w:top w:val="none" w:sz="0" w:space="0" w:color="auto"/>
                        <w:left w:val="none" w:sz="0" w:space="0" w:color="auto"/>
                        <w:bottom w:val="none" w:sz="0" w:space="0" w:color="auto"/>
                        <w:right w:val="none" w:sz="0" w:space="0" w:color="auto"/>
                      </w:divBdr>
                    </w:div>
                  </w:divsChild>
                </w:div>
                <w:div w:id="764230221">
                  <w:marLeft w:val="0"/>
                  <w:marRight w:val="0"/>
                  <w:marTop w:val="0"/>
                  <w:marBottom w:val="0"/>
                  <w:divBdr>
                    <w:top w:val="none" w:sz="0" w:space="0" w:color="auto"/>
                    <w:left w:val="none" w:sz="0" w:space="0" w:color="auto"/>
                    <w:bottom w:val="none" w:sz="0" w:space="0" w:color="auto"/>
                    <w:right w:val="none" w:sz="0" w:space="0" w:color="auto"/>
                  </w:divBdr>
                  <w:divsChild>
                    <w:div w:id="743113416">
                      <w:marLeft w:val="0"/>
                      <w:marRight w:val="0"/>
                      <w:marTop w:val="0"/>
                      <w:marBottom w:val="0"/>
                      <w:divBdr>
                        <w:top w:val="none" w:sz="0" w:space="0" w:color="auto"/>
                        <w:left w:val="none" w:sz="0" w:space="0" w:color="auto"/>
                        <w:bottom w:val="none" w:sz="0" w:space="0" w:color="auto"/>
                        <w:right w:val="none" w:sz="0" w:space="0" w:color="auto"/>
                      </w:divBdr>
                    </w:div>
                  </w:divsChild>
                </w:div>
                <w:div w:id="1790733563">
                  <w:marLeft w:val="0"/>
                  <w:marRight w:val="0"/>
                  <w:marTop w:val="0"/>
                  <w:marBottom w:val="0"/>
                  <w:divBdr>
                    <w:top w:val="none" w:sz="0" w:space="0" w:color="auto"/>
                    <w:left w:val="none" w:sz="0" w:space="0" w:color="auto"/>
                    <w:bottom w:val="none" w:sz="0" w:space="0" w:color="auto"/>
                    <w:right w:val="none" w:sz="0" w:space="0" w:color="auto"/>
                  </w:divBdr>
                  <w:divsChild>
                    <w:div w:id="1061750377">
                      <w:marLeft w:val="0"/>
                      <w:marRight w:val="0"/>
                      <w:marTop w:val="0"/>
                      <w:marBottom w:val="0"/>
                      <w:divBdr>
                        <w:top w:val="none" w:sz="0" w:space="0" w:color="auto"/>
                        <w:left w:val="none" w:sz="0" w:space="0" w:color="auto"/>
                        <w:bottom w:val="none" w:sz="0" w:space="0" w:color="auto"/>
                        <w:right w:val="none" w:sz="0" w:space="0" w:color="auto"/>
                      </w:divBdr>
                    </w:div>
                  </w:divsChild>
                </w:div>
                <w:div w:id="1133477700">
                  <w:marLeft w:val="0"/>
                  <w:marRight w:val="0"/>
                  <w:marTop w:val="0"/>
                  <w:marBottom w:val="0"/>
                  <w:divBdr>
                    <w:top w:val="none" w:sz="0" w:space="0" w:color="auto"/>
                    <w:left w:val="none" w:sz="0" w:space="0" w:color="auto"/>
                    <w:bottom w:val="none" w:sz="0" w:space="0" w:color="auto"/>
                    <w:right w:val="none" w:sz="0" w:space="0" w:color="auto"/>
                  </w:divBdr>
                  <w:divsChild>
                    <w:div w:id="1886916270">
                      <w:marLeft w:val="0"/>
                      <w:marRight w:val="0"/>
                      <w:marTop w:val="0"/>
                      <w:marBottom w:val="0"/>
                      <w:divBdr>
                        <w:top w:val="none" w:sz="0" w:space="0" w:color="auto"/>
                        <w:left w:val="none" w:sz="0" w:space="0" w:color="auto"/>
                        <w:bottom w:val="none" w:sz="0" w:space="0" w:color="auto"/>
                        <w:right w:val="none" w:sz="0" w:space="0" w:color="auto"/>
                      </w:divBdr>
                    </w:div>
                  </w:divsChild>
                </w:div>
                <w:div w:id="1006522962">
                  <w:marLeft w:val="0"/>
                  <w:marRight w:val="0"/>
                  <w:marTop w:val="0"/>
                  <w:marBottom w:val="0"/>
                  <w:divBdr>
                    <w:top w:val="none" w:sz="0" w:space="0" w:color="auto"/>
                    <w:left w:val="none" w:sz="0" w:space="0" w:color="auto"/>
                    <w:bottom w:val="none" w:sz="0" w:space="0" w:color="auto"/>
                    <w:right w:val="none" w:sz="0" w:space="0" w:color="auto"/>
                  </w:divBdr>
                  <w:divsChild>
                    <w:div w:id="119501473">
                      <w:marLeft w:val="0"/>
                      <w:marRight w:val="0"/>
                      <w:marTop w:val="0"/>
                      <w:marBottom w:val="0"/>
                      <w:divBdr>
                        <w:top w:val="none" w:sz="0" w:space="0" w:color="auto"/>
                        <w:left w:val="none" w:sz="0" w:space="0" w:color="auto"/>
                        <w:bottom w:val="none" w:sz="0" w:space="0" w:color="auto"/>
                        <w:right w:val="none" w:sz="0" w:space="0" w:color="auto"/>
                      </w:divBdr>
                    </w:div>
                  </w:divsChild>
                </w:div>
                <w:div w:id="1933198672">
                  <w:marLeft w:val="0"/>
                  <w:marRight w:val="0"/>
                  <w:marTop w:val="0"/>
                  <w:marBottom w:val="0"/>
                  <w:divBdr>
                    <w:top w:val="none" w:sz="0" w:space="0" w:color="auto"/>
                    <w:left w:val="none" w:sz="0" w:space="0" w:color="auto"/>
                    <w:bottom w:val="none" w:sz="0" w:space="0" w:color="auto"/>
                    <w:right w:val="none" w:sz="0" w:space="0" w:color="auto"/>
                  </w:divBdr>
                  <w:divsChild>
                    <w:div w:id="591546589">
                      <w:marLeft w:val="0"/>
                      <w:marRight w:val="0"/>
                      <w:marTop w:val="0"/>
                      <w:marBottom w:val="0"/>
                      <w:divBdr>
                        <w:top w:val="none" w:sz="0" w:space="0" w:color="auto"/>
                        <w:left w:val="none" w:sz="0" w:space="0" w:color="auto"/>
                        <w:bottom w:val="none" w:sz="0" w:space="0" w:color="auto"/>
                        <w:right w:val="none" w:sz="0" w:space="0" w:color="auto"/>
                      </w:divBdr>
                    </w:div>
                  </w:divsChild>
                </w:div>
                <w:div w:id="257568346">
                  <w:marLeft w:val="0"/>
                  <w:marRight w:val="0"/>
                  <w:marTop w:val="0"/>
                  <w:marBottom w:val="0"/>
                  <w:divBdr>
                    <w:top w:val="none" w:sz="0" w:space="0" w:color="auto"/>
                    <w:left w:val="none" w:sz="0" w:space="0" w:color="auto"/>
                    <w:bottom w:val="none" w:sz="0" w:space="0" w:color="auto"/>
                    <w:right w:val="none" w:sz="0" w:space="0" w:color="auto"/>
                  </w:divBdr>
                  <w:divsChild>
                    <w:div w:id="799883626">
                      <w:marLeft w:val="0"/>
                      <w:marRight w:val="0"/>
                      <w:marTop w:val="0"/>
                      <w:marBottom w:val="0"/>
                      <w:divBdr>
                        <w:top w:val="none" w:sz="0" w:space="0" w:color="auto"/>
                        <w:left w:val="none" w:sz="0" w:space="0" w:color="auto"/>
                        <w:bottom w:val="none" w:sz="0" w:space="0" w:color="auto"/>
                        <w:right w:val="none" w:sz="0" w:space="0" w:color="auto"/>
                      </w:divBdr>
                    </w:div>
                  </w:divsChild>
                </w:div>
                <w:div w:id="655258393">
                  <w:marLeft w:val="0"/>
                  <w:marRight w:val="0"/>
                  <w:marTop w:val="0"/>
                  <w:marBottom w:val="0"/>
                  <w:divBdr>
                    <w:top w:val="none" w:sz="0" w:space="0" w:color="auto"/>
                    <w:left w:val="none" w:sz="0" w:space="0" w:color="auto"/>
                    <w:bottom w:val="none" w:sz="0" w:space="0" w:color="auto"/>
                    <w:right w:val="none" w:sz="0" w:space="0" w:color="auto"/>
                  </w:divBdr>
                  <w:divsChild>
                    <w:div w:id="1395423381">
                      <w:marLeft w:val="0"/>
                      <w:marRight w:val="0"/>
                      <w:marTop w:val="0"/>
                      <w:marBottom w:val="0"/>
                      <w:divBdr>
                        <w:top w:val="none" w:sz="0" w:space="0" w:color="auto"/>
                        <w:left w:val="none" w:sz="0" w:space="0" w:color="auto"/>
                        <w:bottom w:val="none" w:sz="0" w:space="0" w:color="auto"/>
                        <w:right w:val="none" w:sz="0" w:space="0" w:color="auto"/>
                      </w:divBdr>
                    </w:div>
                  </w:divsChild>
                </w:div>
                <w:div w:id="1128737409">
                  <w:marLeft w:val="0"/>
                  <w:marRight w:val="0"/>
                  <w:marTop w:val="0"/>
                  <w:marBottom w:val="0"/>
                  <w:divBdr>
                    <w:top w:val="none" w:sz="0" w:space="0" w:color="auto"/>
                    <w:left w:val="none" w:sz="0" w:space="0" w:color="auto"/>
                    <w:bottom w:val="none" w:sz="0" w:space="0" w:color="auto"/>
                    <w:right w:val="none" w:sz="0" w:space="0" w:color="auto"/>
                  </w:divBdr>
                  <w:divsChild>
                    <w:div w:id="776825775">
                      <w:marLeft w:val="0"/>
                      <w:marRight w:val="0"/>
                      <w:marTop w:val="0"/>
                      <w:marBottom w:val="0"/>
                      <w:divBdr>
                        <w:top w:val="none" w:sz="0" w:space="0" w:color="auto"/>
                        <w:left w:val="none" w:sz="0" w:space="0" w:color="auto"/>
                        <w:bottom w:val="none" w:sz="0" w:space="0" w:color="auto"/>
                        <w:right w:val="none" w:sz="0" w:space="0" w:color="auto"/>
                      </w:divBdr>
                    </w:div>
                  </w:divsChild>
                </w:div>
                <w:div w:id="1881091000">
                  <w:marLeft w:val="0"/>
                  <w:marRight w:val="0"/>
                  <w:marTop w:val="0"/>
                  <w:marBottom w:val="0"/>
                  <w:divBdr>
                    <w:top w:val="none" w:sz="0" w:space="0" w:color="auto"/>
                    <w:left w:val="none" w:sz="0" w:space="0" w:color="auto"/>
                    <w:bottom w:val="none" w:sz="0" w:space="0" w:color="auto"/>
                    <w:right w:val="none" w:sz="0" w:space="0" w:color="auto"/>
                  </w:divBdr>
                  <w:divsChild>
                    <w:div w:id="995495886">
                      <w:marLeft w:val="0"/>
                      <w:marRight w:val="0"/>
                      <w:marTop w:val="0"/>
                      <w:marBottom w:val="0"/>
                      <w:divBdr>
                        <w:top w:val="none" w:sz="0" w:space="0" w:color="auto"/>
                        <w:left w:val="none" w:sz="0" w:space="0" w:color="auto"/>
                        <w:bottom w:val="none" w:sz="0" w:space="0" w:color="auto"/>
                        <w:right w:val="none" w:sz="0" w:space="0" w:color="auto"/>
                      </w:divBdr>
                    </w:div>
                  </w:divsChild>
                </w:div>
                <w:div w:id="87048324">
                  <w:marLeft w:val="0"/>
                  <w:marRight w:val="0"/>
                  <w:marTop w:val="0"/>
                  <w:marBottom w:val="0"/>
                  <w:divBdr>
                    <w:top w:val="none" w:sz="0" w:space="0" w:color="auto"/>
                    <w:left w:val="none" w:sz="0" w:space="0" w:color="auto"/>
                    <w:bottom w:val="none" w:sz="0" w:space="0" w:color="auto"/>
                    <w:right w:val="none" w:sz="0" w:space="0" w:color="auto"/>
                  </w:divBdr>
                  <w:divsChild>
                    <w:div w:id="1091200534">
                      <w:marLeft w:val="0"/>
                      <w:marRight w:val="0"/>
                      <w:marTop w:val="0"/>
                      <w:marBottom w:val="0"/>
                      <w:divBdr>
                        <w:top w:val="none" w:sz="0" w:space="0" w:color="auto"/>
                        <w:left w:val="none" w:sz="0" w:space="0" w:color="auto"/>
                        <w:bottom w:val="none" w:sz="0" w:space="0" w:color="auto"/>
                        <w:right w:val="none" w:sz="0" w:space="0" w:color="auto"/>
                      </w:divBdr>
                    </w:div>
                  </w:divsChild>
                </w:div>
                <w:div w:id="749540628">
                  <w:marLeft w:val="0"/>
                  <w:marRight w:val="0"/>
                  <w:marTop w:val="0"/>
                  <w:marBottom w:val="0"/>
                  <w:divBdr>
                    <w:top w:val="none" w:sz="0" w:space="0" w:color="auto"/>
                    <w:left w:val="none" w:sz="0" w:space="0" w:color="auto"/>
                    <w:bottom w:val="none" w:sz="0" w:space="0" w:color="auto"/>
                    <w:right w:val="none" w:sz="0" w:space="0" w:color="auto"/>
                  </w:divBdr>
                  <w:divsChild>
                    <w:div w:id="425273795">
                      <w:marLeft w:val="0"/>
                      <w:marRight w:val="0"/>
                      <w:marTop w:val="0"/>
                      <w:marBottom w:val="0"/>
                      <w:divBdr>
                        <w:top w:val="none" w:sz="0" w:space="0" w:color="auto"/>
                        <w:left w:val="none" w:sz="0" w:space="0" w:color="auto"/>
                        <w:bottom w:val="none" w:sz="0" w:space="0" w:color="auto"/>
                        <w:right w:val="none" w:sz="0" w:space="0" w:color="auto"/>
                      </w:divBdr>
                    </w:div>
                  </w:divsChild>
                </w:div>
                <w:div w:id="2126729339">
                  <w:marLeft w:val="0"/>
                  <w:marRight w:val="0"/>
                  <w:marTop w:val="0"/>
                  <w:marBottom w:val="0"/>
                  <w:divBdr>
                    <w:top w:val="none" w:sz="0" w:space="0" w:color="auto"/>
                    <w:left w:val="none" w:sz="0" w:space="0" w:color="auto"/>
                    <w:bottom w:val="none" w:sz="0" w:space="0" w:color="auto"/>
                    <w:right w:val="none" w:sz="0" w:space="0" w:color="auto"/>
                  </w:divBdr>
                  <w:divsChild>
                    <w:div w:id="851837452">
                      <w:marLeft w:val="0"/>
                      <w:marRight w:val="0"/>
                      <w:marTop w:val="0"/>
                      <w:marBottom w:val="0"/>
                      <w:divBdr>
                        <w:top w:val="none" w:sz="0" w:space="0" w:color="auto"/>
                        <w:left w:val="none" w:sz="0" w:space="0" w:color="auto"/>
                        <w:bottom w:val="none" w:sz="0" w:space="0" w:color="auto"/>
                        <w:right w:val="none" w:sz="0" w:space="0" w:color="auto"/>
                      </w:divBdr>
                    </w:div>
                  </w:divsChild>
                </w:div>
                <w:div w:id="47802066">
                  <w:marLeft w:val="0"/>
                  <w:marRight w:val="0"/>
                  <w:marTop w:val="0"/>
                  <w:marBottom w:val="0"/>
                  <w:divBdr>
                    <w:top w:val="none" w:sz="0" w:space="0" w:color="auto"/>
                    <w:left w:val="none" w:sz="0" w:space="0" w:color="auto"/>
                    <w:bottom w:val="none" w:sz="0" w:space="0" w:color="auto"/>
                    <w:right w:val="none" w:sz="0" w:space="0" w:color="auto"/>
                  </w:divBdr>
                  <w:divsChild>
                    <w:div w:id="422265110">
                      <w:marLeft w:val="0"/>
                      <w:marRight w:val="0"/>
                      <w:marTop w:val="0"/>
                      <w:marBottom w:val="0"/>
                      <w:divBdr>
                        <w:top w:val="none" w:sz="0" w:space="0" w:color="auto"/>
                        <w:left w:val="none" w:sz="0" w:space="0" w:color="auto"/>
                        <w:bottom w:val="none" w:sz="0" w:space="0" w:color="auto"/>
                        <w:right w:val="none" w:sz="0" w:space="0" w:color="auto"/>
                      </w:divBdr>
                    </w:div>
                  </w:divsChild>
                </w:div>
                <w:div w:id="1478649619">
                  <w:marLeft w:val="0"/>
                  <w:marRight w:val="0"/>
                  <w:marTop w:val="0"/>
                  <w:marBottom w:val="0"/>
                  <w:divBdr>
                    <w:top w:val="none" w:sz="0" w:space="0" w:color="auto"/>
                    <w:left w:val="none" w:sz="0" w:space="0" w:color="auto"/>
                    <w:bottom w:val="none" w:sz="0" w:space="0" w:color="auto"/>
                    <w:right w:val="none" w:sz="0" w:space="0" w:color="auto"/>
                  </w:divBdr>
                  <w:divsChild>
                    <w:div w:id="839470565">
                      <w:marLeft w:val="0"/>
                      <w:marRight w:val="0"/>
                      <w:marTop w:val="0"/>
                      <w:marBottom w:val="0"/>
                      <w:divBdr>
                        <w:top w:val="none" w:sz="0" w:space="0" w:color="auto"/>
                        <w:left w:val="none" w:sz="0" w:space="0" w:color="auto"/>
                        <w:bottom w:val="none" w:sz="0" w:space="0" w:color="auto"/>
                        <w:right w:val="none" w:sz="0" w:space="0" w:color="auto"/>
                      </w:divBdr>
                    </w:div>
                  </w:divsChild>
                </w:div>
                <w:div w:id="702512816">
                  <w:marLeft w:val="0"/>
                  <w:marRight w:val="0"/>
                  <w:marTop w:val="0"/>
                  <w:marBottom w:val="0"/>
                  <w:divBdr>
                    <w:top w:val="none" w:sz="0" w:space="0" w:color="auto"/>
                    <w:left w:val="none" w:sz="0" w:space="0" w:color="auto"/>
                    <w:bottom w:val="none" w:sz="0" w:space="0" w:color="auto"/>
                    <w:right w:val="none" w:sz="0" w:space="0" w:color="auto"/>
                  </w:divBdr>
                  <w:divsChild>
                    <w:div w:id="1749687299">
                      <w:marLeft w:val="0"/>
                      <w:marRight w:val="0"/>
                      <w:marTop w:val="0"/>
                      <w:marBottom w:val="0"/>
                      <w:divBdr>
                        <w:top w:val="none" w:sz="0" w:space="0" w:color="auto"/>
                        <w:left w:val="none" w:sz="0" w:space="0" w:color="auto"/>
                        <w:bottom w:val="none" w:sz="0" w:space="0" w:color="auto"/>
                        <w:right w:val="none" w:sz="0" w:space="0" w:color="auto"/>
                      </w:divBdr>
                    </w:div>
                  </w:divsChild>
                </w:div>
                <w:div w:id="555317419">
                  <w:marLeft w:val="0"/>
                  <w:marRight w:val="0"/>
                  <w:marTop w:val="0"/>
                  <w:marBottom w:val="0"/>
                  <w:divBdr>
                    <w:top w:val="none" w:sz="0" w:space="0" w:color="auto"/>
                    <w:left w:val="none" w:sz="0" w:space="0" w:color="auto"/>
                    <w:bottom w:val="none" w:sz="0" w:space="0" w:color="auto"/>
                    <w:right w:val="none" w:sz="0" w:space="0" w:color="auto"/>
                  </w:divBdr>
                  <w:divsChild>
                    <w:div w:id="1653634934">
                      <w:marLeft w:val="0"/>
                      <w:marRight w:val="0"/>
                      <w:marTop w:val="0"/>
                      <w:marBottom w:val="0"/>
                      <w:divBdr>
                        <w:top w:val="none" w:sz="0" w:space="0" w:color="auto"/>
                        <w:left w:val="none" w:sz="0" w:space="0" w:color="auto"/>
                        <w:bottom w:val="none" w:sz="0" w:space="0" w:color="auto"/>
                        <w:right w:val="none" w:sz="0" w:space="0" w:color="auto"/>
                      </w:divBdr>
                    </w:div>
                  </w:divsChild>
                </w:div>
                <w:div w:id="2012027257">
                  <w:marLeft w:val="0"/>
                  <w:marRight w:val="0"/>
                  <w:marTop w:val="0"/>
                  <w:marBottom w:val="0"/>
                  <w:divBdr>
                    <w:top w:val="none" w:sz="0" w:space="0" w:color="auto"/>
                    <w:left w:val="none" w:sz="0" w:space="0" w:color="auto"/>
                    <w:bottom w:val="none" w:sz="0" w:space="0" w:color="auto"/>
                    <w:right w:val="none" w:sz="0" w:space="0" w:color="auto"/>
                  </w:divBdr>
                  <w:divsChild>
                    <w:div w:id="1652372413">
                      <w:marLeft w:val="0"/>
                      <w:marRight w:val="0"/>
                      <w:marTop w:val="0"/>
                      <w:marBottom w:val="0"/>
                      <w:divBdr>
                        <w:top w:val="none" w:sz="0" w:space="0" w:color="auto"/>
                        <w:left w:val="none" w:sz="0" w:space="0" w:color="auto"/>
                        <w:bottom w:val="none" w:sz="0" w:space="0" w:color="auto"/>
                        <w:right w:val="none" w:sz="0" w:space="0" w:color="auto"/>
                      </w:divBdr>
                    </w:div>
                  </w:divsChild>
                </w:div>
                <w:div w:id="129328721">
                  <w:marLeft w:val="0"/>
                  <w:marRight w:val="0"/>
                  <w:marTop w:val="0"/>
                  <w:marBottom w:val="0"/>
                  <w:divBdr>
                    <w:top w:val="none" w:sz="0" w:space="0" w:color="auto"/>
                    <w:left w:val="none" w:sz="0" w:space="0" w:color="auto"/>
                    <w:bottom w:val="none" w:sz="0" w:space="0" w:color="auto"/>
                    <w:right w:val="none" w:sz="0" w:space="0" w:color="auto"/>
                  </w:divBdr>
                  <w:divsChild>
                    <w:div w:id="1308053203">
                      <w:marLeft w:val="0"/>
                      <w:marRight w:val="0"/>
                      <w:marTop w:val="0"/>
                      <w:marBottom w:val="0"/>
                      <w:divBdr>
                        <w:top w:val="none" w:sz="0" w:space="0" w:color="auto"/>
                        <w:left w:val="none" w:sz="0" w:space="0" w:color="auto"/>
                        <w:bottom w:val="none" w:sz="0" w:space="0" w:color="auto"/>
                        <w:right w:val="none" w:sz="0" w:space="0" w:color="auto"/>
                      </w:divBdr>
                    </w:div>
                  </w:divsChild>
                </w:div>
                <w:div w:id="401290619">
                  <w:marLeft w:val="0"/>
                  <w:marRight w:val="0"/>
                  <w:marTop w:val="0"/>
                  <w:marBottom w:val="0"/>
                  <w:divBdr>
                    <w:top w:val="none" w:sz="0" w:space="0" w:color="auto"/>
                    <w:left w:val="none" w:sz="0" w:space="0" w:color="auto"/>
                    <w:bottom w:val="none" w:sz="0" w:space="0" w:color="auto"/>
                    <w:right w:val="none" w:sz="0" w:space="0" w:color="auto"/>
                  </w:divBdr>
                  <w:divsChild>
                    <w:div w:id="1451974760">
                      <w:marLeft w:val="0"/>
                      <w:marRight w:val="0"/>
                      <w:marTop w:val="0"/>
                      <w:marBottom w:val="0"/>
                      <w:divBdr>
                        <w:top w:val="none" w:sz="0" w:space="0" w:color="auto"/>
                        <w:left w:val="none" w:sz="0" w:space="0" w:color="auto"/>
                        <w:bottom w:val="none" w:sz="0" w:space="0" w:color="auto"/>
                        <w:right w:val="none" w:sz="0" w:space="0" w:color="auto"/>
                      </w:divBdr>
                    </w:div>
                  </w:divsChild>
                </w:div>
                <w:div w:id="755172415">
                  <w:marLeft w:val="0"/>
                  <w:marRight w:val="0"/>
                  <w:marTop w:val="0"/>
                  <w:marBottom w:val="0"/>
                  <w:divBdr>
                    <w:top w:val="none" w:sz="0" w:space="0" w:color="auto"/>
                    <w:left w:val="none" w:sz="0" w:space="0" w:color="auto"/>
                    <w:bottom w:val="none" w:sz="0" w:space="0" w:color="auto"/>
                    <w:right w:val="none" w:sz="0" w:space="0" w:color="auto"/>
                  </w:divBdr>
                  <w:divsChild>
                    <w:div w:id="1121730889">
                      <w:marLeft w:val="0"/>
                      <w:marRight w:val="0"/>
                      <w:marTop w:val="0"/>
                      <w:marBottom w:val="0"/>
                      <w:divBdr>
                        <w:top w:val="none" w:sz="0" w:space="0" w:color="auto"/>
                        <w:left w:val="none" w:sz="0" w:space="0" w:color="auto"/>
                        <w:bottom w:val="none" w:sz="0" w:space="0" w:color="auto"/>
                        <w:right w:val="none" w:sz="0" w:space="0" w:color="auto"/>
                      </w:divBdr>
                    </w:div>
                  </w:divsChild>
                </w:div>
                <w:div w:id="146021458">
                  <w:marLeft w:val="0"/>
                  <w:marRight w:val="0"/>
                  <w:marTop w:val="0"/>
                  <w:marBottom w:val="0"/>
                  <w:divBdr>
                    <w:top w:val="none" w:sz="0" w:space="0" w:color="auto"/>
                    <w:left w:val="none" w:sz="0" w:space="0" w:color="auto"/>
                    <w:bottom w:val="none" w:sz="0" w:space="0" w:color="auto"/>
                    <w:right w:val="none" w:sz="0" w:space="0" w:color="auto"/>
                  </w:divBdr>
                  <w:divsChild>
                    <w:div w:id="2047750341">
                      <w:marLeft w:val="0"/>
                      <w:marRight w:val="0"/>
                      <w:marTop w:val="0"/>
                      <w:marBottom w:val="0"/>
                      <w:divBdr>
                        <w:top w:val="none" w:sz="0" w:space="0" w:color="auto"/>
                        <w:left w:val="none" w:sz="0" w:space="0" w:color="auto"/>
                        <w:bottom w:val="none" w:sz="0" w:space="0" w:color="auto"/>
                        <w:right w:val="none" w:sz="0" w:space="0" w:color="auto"/>
                      </w:divBdr>
                    </w:div>
                  </w:divsChild>
                </w:div>
                <w:div w:id="940450838">
                  <w:marLeft w:val="0"/>
                  <w:marRight w:val="0"/>
                  <w:marTop w:val="0"/>
                  <w:marBottom w:val="0"/>
                  <w:divBdr>
                    <w:top w:val="none" w:sz="0" w:space="0" w:color="auto"/>
                    <w:left w:val="none" w:sz="0" w:space="0" w:color="auto"/>
                    <w:bottom w:val="none" w:sz="0" w:space="0" w:color="auto"/>
                    <w:right w:val="none" w:sz="0" w:space="0" w:color="auto"/>
                  </w:divBdr>
                  <w:divsChild>
                    <w:div w:id="2137216071">
                      <w:marLeft w:val="0"/>
                      <w:marRight w:val="0"/>
                      <w:marTop w:val="0"/>
                      <w:marBottom w:val="0"/>
                      <w:divBdr>
                        <w:top w:val="none" w:sz="0" w:space="0" w:color="auto"/>
                        <w:left w:val="none" w:sz="0" w:space="0" w:color="auto"/>
                        <w:bottom w:val="none" w:sz="0" w:space="0" w:color="auto"/>
                        <w:right w:val="none" w:sz="0" w:space="0" w:color="auto"/>
                      </w:divBdr>
                    </w:div>
                  </w:divsChild>
                </w:div>
                <w:div w:id="1876917363">
                  <w:marLeft w:val="0"/>
                  <w:marRight w:val="0"/>
                  <w:marTop w:val="0"/>
                  <w:marBottom w:val="0"/>
                  <w:divBdr>
                    <w:top w:val="none" w:sz="0" w:space="0" w:color="auto"/>
                    <w:left w:val="none" w:sz="0" w:space="0" w:color="auto"/>
                    <w:bottom w:val="none" w:sz="0" w:space="0" w:color="auto"/>
                    <w:right w:val="none" w:sz="0" w:space="0" w:color="auto"/>
                  </w:divBdr>
                  <w:divsChild>
                    <w:div w:id="1893348442">
                      <w:marLeft w:val="0"/>
                      <w:marRight w:val="0"/>
                      <w:marTop w:val="0"/>
                      <w:marBottom w:val="0"/>
                      <w:divBdr>
                        <w:top w:val="none" w:sz="0" w:space="0" w:color="auto"/>
                        <w:left w:val="none" w:sz="0" w:space="0" w:color="auto"/>
                        <w:bottom w:val="none" w:sz="0" w:space="0" w:color="auto"/>
                        <w:right w:val="none" w:sz="0" w:space="0" w:color="auto"/>
                      </w:divBdr>
                    </w:div>
                  </w:divsChild>
                </w:div>
                <w:div w:id="914777765">
                  <w:marLeft w:val="0"/>
                  <w:marRight w:val="0"/>
                  <w:marTop w:val="0"/>
                  <w:marBottom w:val="0"/>
                  <w:divBdr>
                    <w:top w:val="none" w:sz="0" w:space="0" w:color="auto"/>
                    <w:left w:val="none" w:sz="0" w:space="0" w:color="auto"/>
                    <w:bottom w:val="none" w:sz="0" w:space="0" w:color="auto"/>
                    <w:right w:val="none" w:sz="0" w:space="0" w:color="auto"/>
                  </w:divBdr>
                  <w:divsChild>
                    <w:div w:id="2009743856">
                      <w:marLeft w:val="0"/>
                      <w:marRight w:val="0"/>
                      <w:marTop w:val="0"/>
                      <w:marBottom w:val="0"/>
                      <w:divBdr>
                        <w:top w:val="none" w:sz="0" w:space="0" w:color="auto"/>
                        <w:left w:val="none" w:sz="0" w:space="0" w:color="auto"/>
                        <w:bottom w:val="none" w:sz="0" w:space="0" w:color="auto"/>
                        <w:right w:val="none" w:sz="0" w:space="0" w:color="auto"/>
                      </w:divBdr>
                    </w:div>
                  </w:divsChild>
                </w:div>
                <w:div w:id="1140418187">
                  <w:marLeft w:val="0"/>
                  <w:marRight w:val="0"/>
                  <w:marTop w:val="0"/>
                  <w:marBottom w:val="0"/>
                  <w:divBdr>
                    <w:top w:val="none" w:sz="0" w:space="0" w:color="auto"/>
                    <w:left w:val="none" w:sz="0" w:space="0" w:color="auto"/>
                    <w:bottom w:val="none" w:sz="0" w:space="0" w:color="auto"/>
                    <w:right w:val="none" w:sz="0" w:space="0" w:color="auto"/>
                  </w:divBdr>
                  <w:divsChild>
                    <w:div w:id="1989430165">
                      <w:marLeft w:val="0"/>
                      <w:marRight w:val="0"/>
                      <w:marTop w:val="0"/>
                      <w:marBottom w:val="0"/>
                      <w:divBdr>
                        <w:top w:val="none" w:sz="0" w:space="0" w:color="auto"/>
                        <w:left w:val="none" w:sz="0" w:space="0" w:color="auto"/>
                        <w:bottom w:val="none" w:sz="0" w:space="0" w:color="auto"/>
                        <w:right w:val="none" w:sz="0" w:space="0" w:color="auto"/>
                      </w:divBdr>
                    </w:div>
                  </w:divsChild>
                </w:div>
                <w:div w:id="1741369437">
                  <w:marLeft w:val="0"/>
                  <w:marRight w:val="0"/>
                  <w:marTop w:val="0"/>
                  <w:marBottom w:val="0"/>
                  <w:divBdr>
                    <w:top w:val="none" w:sz="0" w:space="0" w:color="auto"/>
                    <w:left w:val="none" w:sz="0" w:space="0" w:color="auto"/>
                    <w:bottom w:val="none" w:sz="0" w:space="0" w:color="auto"/>
                    <w:right w:val="none" w:sz="0" w:space="0" w:color="auto"/>
                  </w:divBdr>
                  <w:divsChild>
                    <w:div w:id="64257219">
                      <w:marLeft w:val="0"/>
                      <w:marRight w:val="0"/>
                      <w:marTop w:val="0"/>
                      <w:marBottom w:val="0"/>
                      <w:divBdr>
                        <w:top w:val="none" w:sz="0" w:space="0" w:color="auto"/>
                        <w:left w:val="none" w:sz="0" w:space="0" w:color="auto"/>
                        <w:bottom w:val="none" w:sz="0" w:space="0" w:color="auto"/>
                        <w:right w:val="none" w:sz="0" w:space="0" w:color="auto"/>
                      </w:divBdr>
                    </w:div>
                  </w:divsChild>
                </w:div>
                <w:div w:id="1990355970">
                  <w:marLeft w:val="0"/>
                  <w:marRight w:val="0"/>
                  <w:marTop w:val="0"/>
                  <w:marBottom w:val="0"/>
                  <w:divBdr>
                    <w:top w:val="none" w:sz="0" w:space="0" w:color="auto"/>
                    <w:left w:val="none" w:sz="0" w:space="0" w:color="auto"/>
                    <w:bottom w:val="none" w:sz="0" w:space="0" w:color="auto"/>
                    <w:right w:val="none" w:sz="0" w:space="0" w:color="auto"/>
                  </w:divBdr>
                  <w:divsChild>
                    <w:div w:id="2131393851">
                      <w:marLeft w:val="0"/>
                      <w:marRight w:val="0"/>
                      <w:marTop w:val="0"/>
                      <w:marBottom w:val="0"/>
                      <w:divBdr>
                        <w:top w:val="none" w:sz="0" w:space="0" w:color="auto"/>
                        <w:left w:val="none" w:sz="0" w:space="0" w:color="auto"/>
                        <w:bottom w:val="none" w:sz="0" w:space="0" w:color="auto"/>
                        <w:right w:val="none" w:sz="0" w:space="0" w:color="auto"/>
                      </w:divBdr>
                    </w:div>
                  </w:divsChild>
                </w:div>
                <w:div w:id="1620379571">
                  <w:marLeft w:val="0"/>
                  <w:marRight w:val="0"/>
                  <w:marTop w:val="0"/>
                  <w:marBottom w:val="0"/>
                  <w:divBdr>
                    <w:top w:val="none" w:sz="0" w:space="0" w:color="auto"/>
                    <w:left w:val="none" w:sz="0" w:space="0" w:color="auto"/>
                    <w:bottom w:val="none" w:sz="0" w:space="0" w:color="auto"/>
                    <w:right w:val="none" w:sz="0" w:space="0" w:color="auto"/>
                  </w:divBdr>
                  <w:divsChild>
                    <w:div w:id="1057977361">
                      <w:marLeft w:val="0"/>
                      <w:marRight w:val="0"/>
                      <w:marTop w:val="0"/>
                      <w:marBottom w:val="0"/>
                      <w:divBdr>
                        <w:top w:val="none" w:sz="0" w:space="0" w:color="auto"/>
                        <w:left w:val="none" w:sz="0" w:space="0" w:color="auto"/>
                        <w:bottom w:val="none" w:sz="0" w:space="0" w:color="auto"/>
                        <w:right w:val="none" w:sz="0" w:space="0" w:color="auto"/>
                      </w:divBdr>
                    </w:div>
                  </w:divsChild>
                </w:div>
                <w:div w:id="1999654077">
                  <w:marLeft w:val="0"/>
                  <w:marRight w:val="0"/>
                  <w:marTop w:val="0"/>
                  <w:marBottom w:val="0"/>
                  <w:divBdr>
                    <w:top w:val="none" w:sz="0" w:space="0" w:color="auto"/>
                    <w:left w:val="none" w:sz="0" w:space="0" w:color="auto"/>
                    <w:bottom w:val="none" w:sz="0" w:space="0" w:color="auto"/>
                    <w:right w:val="none" w:sz="0" w:space="0" w:color="auto"/>
                  </w:divBdr>
                  <w:divsChild>
                    <w:div w:id="1985351307">
                      <w:marLeft w:val="0"/>
                      <w:marRight w:val="0"/>
                      <w:marTop w:val="0"/>
                      <w:marBottom w:val="0"/>
                      <w:divBdr>
                        <w:top w:val="none" w:sz="0" w:space="0" w:color="auto"/>
                        <w:left w:val="none" w:sz="0" w:space="0" w:color="auto"/>
                        <w:bottom w:val="none" w:sz="0" w:space="0" w:color="auto"/>
                        <w:right w:val="none" w:sz="0" w:space="0" w:color="auto"/>
                      </w:divBdr>
                    </w:div>
                  </w:divsChild>
                </w:div>
                <w:div w:id="1083141879">
                  <w:marLeft w:val="0"/>
                  <w:marRight w:val="0"/>
                  <w:marTop w:val="0"/>
                  <w:marBottom w:val="0"/>
                  <w:divBdr>
                    <w:top w:val="none" w:sz="0" w:space="0" w:color="auto"/>
                    <w:left w:val="none" w:sz="0" w:space="0" w:color="auto"/>
                    <w:bottom w:val="none" w:sz="0" w:space="0" w:color="auto"/>
                    <w:right w:val="none" w:sz="0" w:space="0" w:color="auto"/>
                  </w:divBdr>
                  <w:divsChild>
                    <w:div w:id="488525778">
                      <w:marLeft w:val="0"/>
                      <w:marRight w:val="0"/>
                      <w:marTop w:val="0"/>
                      <w:marBottom w:val="0"/>
                      <w:divBdr>
                        <w:top w:val="none" w:sz="0" w:space="0" w:color="auto"/>
                        <w:left w:val="none" w:sz="0" w:space="0" w:color="auto"/>
                        <w:bottom w:val="none" w:sz="0" w:space="0" w:color="auto"/>
                        <w:right w:val="none" w:sz="0" w:space="0" w:color="auto"/>
                      </w:divBdr>
                    </w:div>
                  </w:divsChild>
                </w:div>
                <w:div w:id="688720492">
                  <w:marLeft w:val="0"/>
                  <w:marRight w:val="0"/>
                  <w:marTop w:val="0"/>
                  <w:marBottom w:val="0"/>
                  <w:divBdr>
                    <w:top w:val="none" w:sz="0" w:space="0" w:color="auto"/>
                    <w:left w:val="none" w:sz="0" w:space="0" w:color="auto"/>
                    <w:bottom w:val="none" w:sz="0" w:space="0" w:color="auto"/>
                    <w:right w:val="none" w:sz="0" w:space="0" w:color="auto"/>
                  </w:divBdr>
                  <w:divsChild>
                    <w:div w:id="430901513">
                      <w:marLeft w:val="0"/>
                      <w:marRight w:val="0"/>
                      <w:marTop w:val="0"/>
                      <w:marBottom w:val="0"/>
                      <w:divBdr>
                        <w:top w:val="none" w:sz="0" w:space="0" w:color="auto"/>
                        <w:left w:val="none" w:sz="0" w:space="0" w:color="auto"/>
                        <w:bottom w:val="none" w:sz="0" w:space="0" w:color="auto"/>
                        <w:right w:val="none" w:sz="0" w:space="0" w:color="auto"/>
                      </w:divBdr>
                    </w:div>
                  </w:divsChild>
                </w:div>
                <w:div w:id="1015963830">
                  <w:marLeft w:val="0"/>
                  <w:marRight w:val="0"/>
                  <w:marTop w:val="0"/>
                  <w:marBottom w:val="0"/>
                  <w:divBdr>
                    <w:top w:val="none" w:sz="0" w:space="0" w:color="auto"/>
                    <w:left w:val="none" w:sz="0" w:space="0" w:color="auto"/>
                    <w:bottom w:val="none" w:sz="0" w:space="0" w:color="auto"/>
                    <w:right w:val="none" w:sz="0" w:space="0" w:color="auto"/>
                  </w:divBdr>
                  <w:divsChild>
                    <w:div w:id="1780875285">
                      <w:marLeft w:val="0"/>
                      <w:marRight w:val="0"/>
                      <w:marTop w:val="0"/>
                      <w:marBottom w:val="0"/>
                      <w:divBdr>
                        <w:top w:val="none" w:sz="0" w:space="0" w:color="auto"/>
                        <w:left w:val="none" w:sz="0" w:space="0" w:color="auto"/>
                        <w:bottom w:val="none" w:sz="0" w:space="0" w:color="auto"/>
                        <w:right w:val="none" w:sz="0" w:space="0" w:color="auto"/>
                      </w:divBdr>
                    </w:div>
                  </w:divsChild>
                </w:div>
                <w:div w:id="610934936">
                  <w:marLeft w:val="0"/>
                  <w:marRight w:val="0"/>
                  <w:marTop w:val="0"/>
                  <w:marBottom w:val="0"/>
                  <w:divBdr>
                    <w:top w:val="none" w:sz="0" w:space="0" w:color="auto"/>
                    <w:left w:val="none" w:sz="0" w:space="0" w:color="auto"/>
                    <w:bottom w:val="none" w:sz="0" w:space="0" w:color="auto"/>
                    <w:right w:val="none" w:sz="0" w:space="0" w:color="auto"/>
                  </w:divBdr>
                  <w:divsChild>
                    <w:div w:id="1180853419">
                      <w:marLeft w:val="0"/>
                      <w:marRight w:val="0"/>
                      <w:marTop w:val="0"/>
                      <w:marBottom w:val="0"/>
                      <w:divBdr>
                        <w:top w:val="none" w:sz="0" w:space="0" w:color="auto"/>
                        <w:left w:val="none" w:sz="0" w:space="0" w:color="auto"/>
                        <w:bottom w:val="none" w:sz="0" w:space="0" w:color="auto"/>
                        <w:right w:val="none" w:sz="0" w:space="0" w:color="auto"/>
                      </w:divBdr>
                    </w:div>
                  </w:divsChild>
                </w:div>
                <w:div w:id="1090735371">
                  <w:marLeft w:val="0"/>
                  <w:marRight w:val="0"/>
                  <w:marTop w:val="0"/>
                  <w:marBottom w:val="0"/>
                  <w:divBdr>
                    <w:top w:val="none" w:sz="0" w:space="0" w:color="auto"/>
                    <w:left w:val="none" w:sz="0" w:space="0" w:color="auto"/>
                    <w:bottom w:val="none" w:sz="0" w:space="0" w:color="auto"/>
                    <w:right w:val="none" w:sz="0" w:space="0" w:color="auto"/>
                  </w:divBdr>
                  <w:divsChild>
                    <w:div w:id="2088262877">
                      <w:marLeft w:val="0"/>
                      <w:marRight w:val="0"/>
                      <w:marTop w:val="0"/>
                      <w:marBottom w:val="0"/>
                      <w:divBdr>
                        <w:top w:val="none" w:sz="0" w:space="0" w:color="auto"/>
                        <w:left w:val="none" w:sz="0" w:space="0" w:color="auto"/>
                        <w:bottom w:val="none" w:sz="0" w:space="0" w:color="auto"/>
                        <w:right w:val="none" w:sz="0" w:space="0" w:color="auto"/>
                      </w:divBdr>
                    </w:div>
                  </w:divsChild>
                </w:div>
                <w:div w:id="1010840015">
                  <w:marLeft w:val="0"/>
                  <w:marRight w:val="0"/>
                  <w:marTop w:val="0"/>
                  <w:marBottom w:val="0"/>
                  <w:divBdr>
                    <w:top w:val="none" w:sz="0" w:space="0" w:color="auto"/>
                    <w:left w:val="none" w:sz="0" w:space="0" w:color="auto"/>
                    <w:bottom w:val="none" w:sz="0" w:space="0" w:color="auto"/>
                    <w:right w:val="none" w:sz="0" w:space="0" w:color="auto"/>
                  </w:divBdr>
                  <w:divsChild>
                    <w:div w:id="755520372">
                      <w:marLeft w:val="0"/>
                      <w:marRight w:val="0"/>
                      <w:marTop w:val="0"/>
                      <w:marBottom w:val="0"/>
                      <w:divBdr>
                        <w:top w:val="none" w:sz="0" w:space="0" w:color="auto"/>
                        <w:left w:val="none" w:sz="0" w:space="0" w:color="auto"/>
                        <w:bottom w:val="none" w:sz="0" w:space="0" w:color="auto"/>
                        <w:right w:val="none" w:sz="0" w:space="0" w:color="auto"/>
                      </w:divBdr>
                    </w:div>
                  </w:divsChild>
                </w:div>
                <w:div w:id="1890604433">
                  <w:marLeft w:val="0"/>
                  <w:marRight w:val="0"/>
                  <w:marTop w:val="0"/>
                  <w:marBottom w:val="0"/>
                  <w:divBdr>
                    <w:top w:val="none" w:sz="0" w:space="0" w:color="auto"/>
                    <w:left w:val="none" w:sz="0" w:space="0" w:color="auto"/>
                    <w:bottom w:val="none" w:sz="0" w:space="0" w:color="auto"/>
                    <w:right w:val="none" w:sz="0" w:space="0" w:color="auto"/>
                  </w:divBdr>
                  <w:divsChild>
                    <w:div w:id="1601378439">
                      <w:marLeft w:val="0"/>
                      <w:marRight w:val="0"/>
                      <w:marTop w:val="0"/>
                      <w:marBottom w:val="0"/>
                      <w:divBdr>
                        <w:top w:val="none" w:sz="0" w:space="0" w:color="auto"/>
                        <w:left w:val="none" w:sz="0" w:space="0" w:color="auto"/>
                        <w:bottom w:val="none" w:sz="0" w:space="0" w:color="auto"/>
                        <w:right w:val="none" w:sz="0" w:space="0" w:color="auto"/>
                      </w:divBdr>
                    </w:div>
                  </w:divsChild>
                </w:div>
                <w:div w:id="1867063699">
                  <w:marLeft w:val="0"/>
                  <w:marRight w:val="0"/>
                  <w:marTop w:val="0"/>
                  <w:marBottom w:val="0"/>
                  <w:divBdr>
                    <w:top w:val="none" w:sz="0" w:space="0" w:color="auto"/>
                    <w:left w:val="none" w:sz="0" w:space="0" w:color="auto"/>
                    <w:bottom w:val="none" w:sz="0" w:space="0" w:color="auto"/>
                    <w:right w:val="none" w:sz="0" w:space="0" w:color="auto"/>
                  </w:divBdr>
                  <w:divsChild>
                    <w:div w:id="10725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5279">
          <w:marLeft w:val="0"/>
          <w:marRight w:val="0"/>
          <w:marTop w:val="0"/>
          <w:marBottom w:val="0"/>
          <w:divBdr>
            <w:top w:val="none" w:sz="0" w:space="0" w:color="auto"/>
            <w:left w:val="none" w:sz="0" w:space="0" w:color="auto"/>
            <w:bottom w:val="none" w:sz="0" w:space="0" w:color="auto"/>
            <w:right w:val="none" w:sz="0" w:space="0" w:color="auto"/>
          </w:divBdr>
        </w:div>
        <w:div w:id="1572815372">
          <w:marLeft w:val="0"/>
          <w:marRight w:val="0"/>
          <w:marTop w:val="0"/>
          <w:marBottom w:val="0"/>
          <w:divBdr>
            <w:top w:val="none" w:sz="0" w:space="0" w:color="auto"/>
            <w:left w:val="none" w:sz="0" w:space="0" w:color="auto"/>
            <w:bottom w:val="none" w:sz="0" w:space="0" w:color="auto"/>
            <w:right w:val="none" w:sz="0" w:space="0" w:color="auto"/>
          </w:divBdr>
          <w:divsChild>
            <w:div w:id="1306591358">
              <w:marLeft w:val="-75"/>
              <w:marRight w:val="0"/>
              <w:marTop w:val="30"/>
              <w:marBottom w:val="30"/>
              <w:divBdr>
                <w:top w:val="none" w:sz="0" w:space="0" w:color="auto"/>
                <w:left w:val="none" w:sz="0" w:space="0" w:color="auto"/>
                <w:bottom w:val="none" w:sz="0" w:space="0" w:color="auto"/>
                <w:right w:val="none" w:sz="0" w:space="0" w:color="auto"/>
              </w:divBdr>
              <w:divsChild>
                <w:div w:id="9382500">
                  <w:marLeft w:val="0"/>
                  <w:marRight w:val="0"/>
                  <w:marTop w:val="0"/>
                  <w:marBottom w:val="0"/>
                  <w:divBdr>
                    <w:top w:val="none" w:sz="0" w:space="0" w:color="auto"/>
                    <w:left w:val="none" w:sz="0" w:space="0" w:color="auto"/>
                    <w:bottom w:val="none" w:sz="0" w:space="0" w:color="auto"/>
                    <w:right w:val="none" w:sz="0" w:space="0" w:color="auto"/>
                  </w:divBdr>
                  <w:divsChild>
                    <w:div w:id="1102604959">
                      <w:marLeft w:val="0"/>
                      <w:marRight w:val="0"/>
                      <w:marTop w:val="0"/>
                      <w:marBottom w:val="0"/>
                      <w:divBdr>
                        <w:top w:val="none" w:sz="0" w:space="0" w:color="auto"/>
                        <w:left w:val="none" w:sz="0" w:space="0" w:color="auto"/>
                        <w:bottom w:val="none" w:sz="0" w:space="0" w:color="auto"/>
                        <w:right w:val="none" w:sz="0" w:space="0" w:color="auto"/>
                      </w:divBdr>
                    </w:div>
                  </w:divsChild>
                </w:div>
                <w:div w:id="1195581535">
                  <w:marLeft w:val="0"/>
                  <w:marRight w:val="0"/>
                  <w:marTop w:val="0"/>
                  <w:marBottom w:val="0"/>
                  <w:divBdr>
                    <w:top w:val="none" w:sz="0" w:space="0" w:color="auto"/>
                    <w:left w:val="none" w:sz="0" w:space="0" w:color="auto"/>
                    <w:bottom w:val="none" w:sz="0" w:space="0" w:color="auto"/>
                    <w:right w:val="none" w:sz="0" w:space="0" w:color="auto"/>
                  </w:divBdr>
                  <w:divsChild>
                    <w:div w:id="1337616062">
                      <w:marLeft w:val="0"/>
                      <w:marRight w:val="0"/>
                      <w:marTop w:val="0"/>
                      <w:marBottom w:val="0"/>
                      <w:divBdr>
                        <w:top w:val="none" w:sz="0" w:space="0" w:color="auto"/>
                        <w:left w:val="none" w:sz="0" w:space="0" w:color="auto"/>
                        <w:bottom w:val="none" w:sz="0" w:space="0" w:color="auto"/>
                        <w:right w:val="none" w:sz="0" w:space="0" w:color="auto"/>
                      </w:divBdr>
                    </w:div>
                    <w:div w:id="505559783">
                      <w:marLeft w:val="0"/>
                      <w:marRight w:val="0"/>
                      <w:marTop w:val="0"/>
                      <w:marBottom w:val="0"/>
                      <w:divBdr>
                        <w:top w:val="none" w:sz="0" w:space="0" w:color="auto"/>
                        <w:left w:val="none" w:sz="0" w:space="0" w:color="auto"/>
                        <w:bottom w:val="none" w:sz="0" w:space="0" w:color="auto"/>
                        <w:right w:val="none" w:sz="0" w:space="0" w:color="auto"/>
                      </w:divBdr>
                    </w:div>
                    <w:div w:id="1103263311">
                      <w:marLeft w:val="0"/>
                      <w:marRight w:val="0"/>
                      <w:marTop w:val="0"/>
                      <w:marBottom w:val="0"/>
                      <w:divBdr>
                        <w:top w:val="none" w:sz="0" w:space="0" w:color="auto"/>
                        <w:left w:val="none" w:sz="0" w:space="0" w:color="auto"/>
                        <w:bottom w:val="none" w:sz="0" w:space="0" w:color="auto"/>
                        <w:right w:val="none" w:sz="0" w:space="0" w:color="auto"/>
                      </w:divBdr>
                    </w:div>
                    <w:div w:id="1605067334">
                      <w:marLeft w:val="0"/>
                      <w:marRight w:val="0"/>
                      <w:marTop w:val="0"/>
                      <w:marBottom w:val="0"/>
                      <w:divBdr>
                        <w:top w:val="none" w:sz="0" w:space="0" w:color="auto"/>
                        <w:left w:val="none" w:sz="0" w:space="0" w:color="auto"/>
                        <w:bottom w:val="none" w:sz="0" w:space="0" w:color="auto"/>
                        <w:right w:val="none" w:sz="0" w:space="0" w:color="auto"/>
                      </w:divBdr>
                    </w:div>
                    <w:div w:id="9648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22082">
          <w:marLeft w:val="0"/>
          <w:marRight w:val="0"/>
          <w:marTop w:val="0"/>
          <w:marBottom w:val="0"/>
          <w:divBdr>
            <w:top w:val="none" w:sz="0" w:space="0" w:color="auto"/>
            <w:left w:val="none" w:sz="0" w:space="0" w:color="auto"/>
            <w:bottom w:val="none" w:sz="0" w:space="0" w:color="auto"/>
            <w:right w:val="none" w:sz="0" w:space="0" w:color="auto"/>
          </w:divBdr>
        </w:div>
        <w:div w:id="197160935">
          <w:marLeft w:val="0"/>
          <w:marRight w:val="0"/>
          <w:marTop w:val="0"/>
          <w:marBottom w:val="0"/>
          <w:divBdr>
            <w:top w:val="none" w:sz="0" w:space="0" w:color="auto"/>
            <w:left w:val="none" w:sz="0" w:space="0" w:color="auto"/>
            <w:bottom w:val="none" w:sz="0" w:space="0" w:color="auto"/>
            <w:right w:val="none" w:sz="0" w:space="0" w:color="auto"/>
          </w:divBdr>
        </w:div>
        <w:div w:id="497114397">
          <w:marLeft w:val="0"/>
          <w:marRight w:val="0"/>
          <w:marTop w:val="0"/>
          <w:marBottom w:val="0"/>
          <w:divBdr>
            <w:top w:val="none" w:sz="0" w:space="0" w:color="auto"/>
            <w:left w:val="none" w:sz="0" w:space="0" w:color="auto"/>
            <w:bottom w:val="none" w:sz="0" w:space="0" w:color="auto"/>
            <w:right w:val="none" w:sz="0" w:space="0" w:color="auto"/>
          </w:divBdr>
        </w:div>
        <w:div w:id="876622623">
          <w:marLeft w:val="0"/>
          <w:marRight w:val="0"/>
          <w:marTop w:val="0"/>
          <w:marBottom w:val="0"/>
          <w:divBdr>
            <w:top w:val="none" w:sz="0" w:space="0" w:color="auto"/>
            <w:left w:val="none" w:sz="0" w:space="0" w:color="auto"/>
            <w:bottom w:val="none" w:sz="0" w:space="0" w:color="auto"/>
            <w:right w:val="none" w:sz="0" w:space="0" w:color="auto"/>
          </w:divBdr>
        </w:div>
        <w:div w:id="1334845355">
          <w:marLeft w:val="0"/>
          <w:marRight w:val="0"/>
          <w:marTop w:val="0"/>
          <w:marBottom w:val="0"/>
          <w:divBdr>
            <w:top w:val="none" w:sz="0" w:space="0" w:color="auto"/>
            <w:left w:val="none" w:sz="0" w:space="0" w:color="auto"/>
            <w:bottom w:val="none" w:sz="0" w:space="0" w:color="auto"/>
            <w:right w:val="none" w:sz="0" w:space="0" w:color="auto"/>
          </w:divBdr>
        </w:div>
        <w:div w:id="2070183595">
          <w:marLeft w:val="0"/>
          <w:marRight w:val="0"/>
          <w:marTop w:val="0"/>
          <w:marBottom w:val="0"/>
          <w:divBdr>
            <w:top w:val="none" w:sz="0" w:space="0" w:color="auto"/>
            <w:left w:val="none" w:sz="0" w:space="0" w:color="auto"/>
            <w:bottom w:val="none" w:sz="0" w:space="0" w:color="auto"/>
            <w:right w:val="none" w:sz="0" w:space="0" w:color="auto"/>
          </w:divBdr>
        </w:div>
        <w:div w:id="93088190">
          <w:marLeft w:val="0"/>
          <w:marRight w:val="0"/>
          <w:marTop w:val="0"/>
          <w:marBottom w:val="0"/>
          <w:divBdr>
            <w:top w:val="none" w:sz="0" w:space="0" w:color="auto"/>
            <w:left w:val="none" w:sz="0" w:space="0" w:color="auto"/>
            <w:bottom w:val="none" w:sz="0" w:space="0" w:color="auto"/>
            <w:right w:val="none" w:sz="0" w:space="0" w:color="auto"/>
          </w:divBdr>
        </w:div>
        <w:div w:id="1035353172">
          <w:marLeft w:val="0"/>
          <w:marRight w:val="0"/>
          <w:marTop w:val="0"/>
          <w:marBottom w:val="0"/>
          <w:divBdr>
            <w:top w:val="none" w:sz="0" w:space="0" w:color="auto"/>
            <w:left w:val="none" w:sz="0" w:space="0" w:color="auto"/>
            <w:bottom w:val="none" w:sz="0" w:space="0" w:color="auto"/>
            <w:right w:val="none" w:sz="0" w:space="0" w:color="auto"/>
          </w:divBdr>
        </w:div>
        <w:div w:id="1768573297">
          <w:marLeft w:val="0"/>
          <w:marRight w:val="0"/>
          <w:marTop w:val="0"/>
          <w:marBottom w:val="0"/>
          <w:divBdr>
            <w:top w:val="none" w:sz="0" w:space="0" w:color="auto"/>
            <w:left w:val="none" w:sz="0" w:space="0" w:color="auto"/>
            <w:bottom w:val="none" w:sz="0" w:space="0" w:color="auto"/>
            <w:right w:val="none" w:sz="0" w:space="0" w:color="auto"/>
          </w:divBdr>
        </w:div>
        <w:div w:id="187917365">
          <w:marLeft w:val="0"/>
          <w:marRight w:val="0"/>
          <w:marTop w:val="0"/>
          <w:marBottom w:val="0"/>
          <w:divBdr>
            <w:top w:val="none" w:sz="0" w:space="0" w:color="auto"/>
            <w:left w:val="none" w:sz="0" w:space="0" w:color="auto"/>
            <w:bottom w:val="none" w:sz="0" w:space="0" w:color="auto"/>
            <w:right w:val="none" w:sz="0" w:space="0" w:color="auto"/>
          </w:divBdr>
        </w:div>
        <w:div w:id="1978759165">
          <w:marLeft w:val="0"/>
          <w:marRight w:val="0"/>
          <w:marTop w:val="0"/>
          <w:marBottom w:val="0"/>
          <w:divBdr>
            <w:top w:val="none" w:sz="0" w:space="0" w:color="auto"/>
            <w:left w:val="none" w:sz="0" w:space="0" w:color="auto"/>
            <w:bottom w:val="none" w:sz="0" w:space="0" w:color="auto"/>
            <w:right w:val="none" w:sz="0" w:space="0" w:color="auto"/>
          </w:divBdr>
        </w:div>
      </w:divsChild>
    </w:div>
    <w:div w:id="1501653613">
      <w:bodyDiv w:val="1"/>
      <w:marLeft w:val="0"/>
      <w:marRight w:val="0"/>
      <w:marTop w:val="0"/>
      <w:marBottom w:val="0"/>
      <w:divBdr>
        <w:top w:val="none" w:sz="0" w:space="0" w:color="auto"/>
        <w:left w:val="none" w:sz="0" w:space="0" w:color="auto"/>
        <w:bottom w:val="none" w:sz="0" w:space="0" w:color="auto"/>
        <w:right w:val="none" w:sz="0" w:space="0" w:color="auto"/>
      </w:divBdr>
    </w:div>
    <w:div w:id="1912498805">
      <w:bodyDiv w:val="1"/>
      <w:marLeft w:val="0"/>
      <w:marRight w:val="0"/>
      <w:marTop w:val="0"/>
      <w:marBottom w:val="0"/>
      <w:divBdr>
        <w:top w:val="none" w:sz="0" w:space="0" w:color="auto"/>
        <w:left w:val="none" w:sz="0" w:space="0" w:color="auto"/>
        <w:bottom w:val="none" w:sz="0" w:space="0" w:color="auto"/>
        <w:right w:val="none" w:sz="0" w:space="0" w:color="auto"/>
      </w:divBdr>
    </w:div>
    <w:div w:id="2045711984">
      <w:bodyDiv w:val="1"/>
      <w:marLeft w:val="0"/>
      <w:marRight w:val="0"/>
      <w:marTop w:val="0"/>
      <w:marBottom w:val="0"/>
      <w:divBdr>
        <w:top w:val="none" w:sz="0" w:space="0" w:color="auto"/>
        <w:left w:val="none" w:sz="0" w:space="0" w:color="auto"/>
        <w:bottom w:val="none" w:sz="0" w:space="0" w:color="auto"/>
        <w:right w:val="none" w:sz="0" w:space="0" w:color="auto"/>
      </w:divBdr>
    </w:div>
    <w:div w:id="20623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re.hva.nl/Bronnen/Het%20ZelCommodel%20-%20Grip%20op%20competentieniveau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826E8-CDA8-4F05-AC31-B27D9E786778}">
  <ds:schemaRefs>
    <ds:schemaRef ds:uri="http://schemas.microsoft.com/sharepoint/v3/contenttype/forms"/>
  </ds:schemaRefs>
</ds:datastoreItem>
</file>

<file path=customXml/itemProps2.xml><?xml version="1.0" encoding="utf-8"?>
<ds:datastoreItem xmlns:ds="http://schemas.openxmlformats.org/officeDocument/2006/customXml" ds:itemID="{EF52D140-7EFC-4BCB-865B-663BB5C246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F3C84-5F8C-4A90-A4F4-167E073D115D}">
  <ds:schemaRefs>
    <ds:schemaRef ds:uri="http://schemas.openxmlformats.org/officeDocument/2006/bibliography"/>
  </ds:schemaRefs>
</ds:datastoreItem>
</file>

<file path=customXml/itemProps4.xml><?xml version="1.0" encoding="utf-8"?>
<ds:datastoreItem xmlns:ds="http://schemas.openxmlformats.org/officeDocument/2006/customXml" ds:itemID="{09C373F2-C532-4F57-B52A-97783BB64C31}"/>
</file>

<file path=docProps/app.xml><?xml version="1.0" encoding="utf-8"?>
<Properties xmlns="http://schemas.openxmlformats.org/officeDocument/2006/extended-properties" xmlns:vt="http://schemas.openxmlformats.org/officeDocument/2006/docPropsVTypes">
  <Template>Normal.dotm</Template>
  <TotalTime>0</TotalTime>
  <Pages>18</Pages>
  <Words>5750</Words>
  <Characters>31628</Characters>
  <Application>Microsoft Office Word</Application>
  <DocSecurity>0</DocSecurity>
  <Lines>263</Lines>
  <Paragraphs>74</Paragraphs>
  <ScaleCrop>false</ScaleCrop>
  <Company/>
  <LinksUpToDate>false</LinksUpToDate>
  <CharactersWithSpaces>37304</CharactersWithSpaces>
  <SharedDoc>false</SharedDoc>
  <HLinks>
    <vt:vector size="6" baseType="variant">
      <vt:variant>
        <vt:i4>4718680</vt:i4>
      </vt:variant>
      <vt:variant>
        <vt:i4>0</vt:i4>
      </vt:variant>
      <vt:variant>
        <vt:i4>0</vt:i4>
      </vt:variant>
      <vt:variant>
        <vt:i4>5</vt:i4>
      </vt:variant>
      <vt:variant>
        <vt:lpwstr>https://score.hva.nl/Bronnen/Het ZelCommodel - Grip op competentieniveaus.pdf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Koppejan</dc:creator>
  <cp:keywords/>
  <dc:description/>
  <cp:lastModifiedBy>Paul Elfferich</cp:lastModifiedBy>
  <cp:revision>15</cp:revision>
  <cp:lastPrinted>2016-09-28T20:55:00Z</cp:lastPrinted>
  <dcterms:created xsi:type="dcterms:W3CDTF">2023-11-24T09:40:00Z</dcterms:created>
  <dcterms:modified xsi:type="dcterms:W3CDTF">2024-04-15T13:06:00Z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0x010100680E417718AD9D4A889E7D3E9178E367</vt:lpwstr>
  </property>
</Properties>
</file>